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A643A" w14:textId="27775186" w:rsidR="00E71224" w:rsidRDefault="000E71E1" w:rsidP="00344984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Załącznik do Uchwały Nr</w:t>
      </w:r>
      <w:r w:rsidR="00DE76D3">
        <w:rPr>
          <w:sz w:val="20"/>
          <w:szCs w:val="20"/>
        </w:rPr>
        <w:t xml:space="preserve"> </w:t>
      </w:r>
      <w:r w:rsidR="0055388F">
        <w:rPr>
          <w:sz w:val="20"/>
          <w:szCs w:val="20"/>
        </w:rPr>
        <w:t>1228</w:t>
      </w:r>
      <w:r w:rsidR="00E71224">
        <w:rPr>
          <w:sz w:val="20"/>
          <w:szCs w:val="20"/>
        </w:rPr>
        <w:t>/</w:t>
      </w:r>
      <w:r w:rsidR="005B433F">
        <w:rPr>
          <w:sz w:val="20"/>
          <w:szCs w:val="20"/>
        </w:rPr>
        <w:t>202</w:t>
      </w:r>
      <w:r w:rsidR="00866B38">
        <w:rPr>
          <w:sz w:val="20"/>
          <w:szCs w:val="20"/>
        </w:rPr>
        <w:t>5</w:t>
      </w:r>
      <w:r w:rsidR="00344984">
        <w:rPr>
          <w:sz w:val="20"/>
          <w:szCs w:val="20"/>
        </w:rPr>
        <w:br/>
      </w:r>
      <w:r w:rsidR="00E71224" w:rsidRPr="00F1596E">
        <w:rPr>
          <w:sz w:val="20"/>
          <w:szCs w:val="20"/>
        </w:rPr>
        <w:t>Zarządu Województwa Wielkopolskiego</w:t>
      </w:r>
      <w:r w:rsidR="00344984">
        <w:rPr>
          <w:sz w:val="20"/>
          <w:szCs w:val="20"/>
        </w:rPr>
        <w:br/>
      </w:r>
      <w:r w:rsidR="009972AA">
        <w:rPr>
          <w:sz w:val="20"/>
          <w:szCs w:val="20"/>
        </w:rPr>
        <w:t>z dnia</w:t>
      </w:r>
      <w:r w:rsidR="0003378E">
        <w:rPr>
          <w:sz w:val="20"/>
          <w:szCs w:val="20"/>
        </w:rPr>
        <w:t xml:space="preserve"> </w:t>
      </w:r>
      <w:r w:rsidR="0055388F">
        <w:rPr>
          <w:sz w:val="20"/>
          <w:szCs w:val="20"/>
        </w:rPr>
        <w:t>16 stycznia</w:t>
      </w:r>
      <w:bookmarkStart w:id="0" w:name="_GoBack"/>
      <w:bookmarkEnd w:id="0"/>
      <w:r w:rsidR="00B05BB1">
        <w:rPr>
          <w:sz w:val="20"/>
          <w:szCs w:val="20"/>
        </w:rPr>
        <w:t xml:space="preserve"> </w:t>
      </w:r>
      <w:r w:rsidR="005B433F">
        <w:rPr>
          <w:sz w:val="20"/>
          <w:szCs w:val="20"/>
        </w:rPr>
        <w:t>202</w:t>
      </w:r>
      <w:r w:rsidR="00866B38">
        <w:rPr>
          <w:sz w:val="20"/>
          <w:szCs w:val="20"/>
        </w:rPr>
        <w:t>5</w:t>
      </w:r>
      <w:r w:rsidR="005B433F">
        <w:rPr>
          <w:sz w:val="20"/>
          <w:szCs w:val="20"/>
        </w:rPr>
        <w:t xml:space="preserve"> </w:t>
      </w:r>
      <w:r w:rsidR="00E71224">
        <w:rPr>
          <w:sz w:val="20"/>
          <w:szCs w:val="20"/>
        </w:rPr>
        <w:t>r.</w:t>
      </w:r>
    </w:p>
    <w:p w14:paraId="7303CBBA" w14:textId="77777777" w:rsidR="00E71224" w:rsidRDefault="00E71224" w:rsidP="00E71224">
      <w:pPr>
        <w:spacing w:after="0" w:line="276" w:lineRule="auto"/>
        <w:ind w:left="-851"/>
        <w:rPr>
          <w:sz w:val="20"/>
          <w:szCs w:val="20"/>
        </w:rPr>
      </w:pPr>
    </w:p>
    <w:p w14:paraId="73AB836C" w14:textId="2C511EFD" w:rsidR="00E71224" w:rsidRPr="00076B5E" w:rsidRDefault="00E71224" w:rsidP="00E71224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076B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>Harmonogram naborów wniosków o dofinansowanie dla Programu Fundusze Europejskie dla Wielkopolski</w:t>
      </w:r>
      <w:r w:rsidR="00C82AA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 xml:space="preserve"> 2021-2027</w:t>
      </w:r>
      <w:r w:rsidRPr="00076B5E">
        <w:rPr>
          <w:rStyle w:val="Odwoanieprzypisudolnego"/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footnoteReference w:id="1"/>
      </w:r>
    </w:p>
    <w:tbl>
      <w:tblPr>
        <w:tblStyle w:val="Tabela-Siatka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4394"/>
        <w:gridCol w:w="1984"/>
        <w:gridCol w:w="1701"/>
        <w:gridCol w:w="1418"/>
        <w:gridCol w:w="2410"/>
      </w:tblGrid>
      <w:tr w:rsidR="00EC7CD6" w14:paraId="5253C8B2" w14:textId="77777777" w:rsidTr="00EC7CD6">
        <w:trPr>
          <w:tblHeader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14:paraId="699E911B" w14:textId="184C00C5" w:rsidR="009D0EF7" w:rsidRPr="00AB4E00" w:rsidRDefault="009D0EF7" w:rsidP="00344984">
            <w:r w:rsidRPr="00AB4E00">
              <w:t xml:space="preserve">Nazwa i numer </w:t>
            </w:r>
            <w:r w:rsidRPr="00AB4E00">
              <w:br/>
              <w:t>Działania</w:t>
            </w:r>
            <w:r w:rsidR="00344984">
              <w:br/>
            </w:r>
            <w:r w:rsidRPr="00AB4E00">
              <w:t>(Cel szczegółowy)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331B438" w14:textId="004C6C93" w:rsidR="009D0EF7" w:rsidRPr="00AB4E00" w:rsidRDefault="009D0EF7" w:rsidP="002338F3">
            <w:r w:rsidRPr="00AB4E00">
              <w:t>Planowany termin naboru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14188E3B" w14:textId="0672A363" w:rsidR="009D0EF7" w:rsidRPr="00AB4E00" w:rsidRDefault="009D0EF7" w:rsidP="00344984">
            <w:r w:rsidRPr="00AB4E00">
              <w:t>Typy projektów oraz typy wnioskodawców mogących uzyskać dofinansowanie</w:t>
            </w:r>
            <w:r w:rsidR="00344984">
              <w:br/>
            </w:r>
            <w:r w:rsidRPr="00AB4E00">
              <w:t>/ Sposób wyboru projektów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2792FD5" w14:textId="130626F0" w:rsidR="009D0EF7" w:rsidRPr="00AB4E00" w:rsidRDefault="009D0EF7" w:rsidP="00E10E56">
            <w:r w:rsidRPr="00AB4E00">
              <w:t xml:space="preserve">Orientacyjna kwota przeznaczona na dofinansowanie projektów w </w:t>
            </w:r>
            <w:r w:rsidR="00E10E56">
              <w:t>naborze</w:t>
            </w:r>
            <w:r w:rsidR="00E10E56" w:rsidRPr="00AB4E00">
              <w:t xml:space="preserve"> </w:t>
            </w:r>
            <w:r w:rsidRPr="00AB4E00">
              <w:t>(w PLN)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E2CB333" w14:textId="6E107118" w:rsidR="009D0EF7" w:rsidRPr="00AB4E00" w:rsidRDefault="009D0EF7" w:rsidP="00E10E56">
            <w:r w:rsidRPr="00AB4E00">
              <w:t xml:space="preserve">Instytucja ogłaszająca </w:t>
            </w:r>
            <w:r w:rsidR="00E10E56">
              <w:t>nabór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3E3ADE8" w14:textId="3F6CB93B" w:rsidR="009D0EF7" w:rsidRPr="00AB4E00" w:rsidRDefault="009D0EF7" w:rsidP="009D0EF7">
            <w:r w:rsidRPr="00AB4E00">
              <w:rPr>
                <w:rFonts w:cs="Arial"/>
              </w:rPr>
              <w:t>Obszar realizacji projektów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209369EF" w14:textId="77777777" w:rsidR="009D0EF7" w:rsidRPr="00AB4E00" w:rsidRDefault="009D0EF7" w:rsidP="002338F3">
            <w:r w:rsidRPr="00AB4E00">
              <w:t>Dodatkowe informacje</w:t>
            </w:r>
          </w:p>
        </w:tc>
      </w:tr>
      <w:tr w:rsidR="008E0AB6" w14:paraId="0C34A386" w14:textId="77777777" w:rsidTr="00EC7CD6">
        <w:tc>
          <w:tcPr>
            <w:tcW w:w="15877" w:type="dxa"/>
            <w:gridSpan w:val="7"/>
            <w:shd w:val="clear" w:color="auto" w:fill="auto"/>
          </w:tcPr>
          <w:p w14:paraId="73472A74" w14:textId="77777777" w:rsidR="008E0AB6" w:rsidRPr="005352F4" w:rsidRDefault="008E0AB6" w:rsidP="00E13C8A">
            <w:pPr>
              <w:rPr>
                <w:b/>
              </w:rPr>
            </w:pPr>
            <w:r w:rsidRPr="005352F4">
              <w:rPr>
                <w:rFonts w:eastAsia="Times New Roman" w:cs="Calibri"/>
                <w:b/>
                <w:color w:val="000000"/>
                <w:lang w:eastAsia="pl-PL"/>
              </w:rPr>
              <w:t>Priorytet 1. Fundusze europejskie dla wielkopolskiej gospodarki</w:t>
            </w:r>
          </w:p>
        </w:tc>
      </w:tr>
      <w:tr w:rsidR="008F405A" w14:paraId="772EB6A2" w14:textId="77777777" w:rsidTr="00076B5E">
        <w:trPr>
          <w:trHeight w:val="1897"/>
        </w:trPr>
        <w:tc>
          <w:tcPr>
            <w:tcW w:w="2694" w:type="dxa"/>
          </w:tcPr>
          <w:p w14:paraId="0C21B740" w14:textId="6A00A067" w:rsidR="008F405A" w:rsidRPr="00334CE0" w:rsidRDefault="008F405A" w:rsidP="008F405A">
            <w:r w:rsidRPr="007C5145">
              <w:t>1.2 Wsparcie działalności B+R przedsiębiorstw i konsorcjów przedsiębiorstw z organizacjami badawczymi, w tym w zakresie infrastruktury B+R</w:t>
            </w:r>
            <w:r w:rsidR="00C82FA4">
              <w:br/>
              <w:t>(</w:t>
            </w:r>
            <w:proofErr w:type="spellStart"/>
            <w:r w:rsidR="00C82FA4">
              <w:t>cs</w:t>
            </w:r>
            <w:proofErr w:type="spellEnd"/>
            <w:r w:rsidR="00C82FA4">
              <w:t xml:space="preserve"> 1.i)</w:t>
            </w:r>
          </w:p>
        </w:tc>
        <w:tc>
          <w:tcPr>
            <w:tcW w:w="1276" w:type="dxa"/>
          </w:tcPr>
          <w:p w14:paraId="047FC55B" w14:textId="218CEC51" w:rsidR="008F405A" w:rsidRPr="00903AA0" w:rsidRDefault="009247E9" w:rsidP="006C0DCD">
            <w:r>
              <w:t>18.11</w:t>
            </w:r>
            <w:r w:rsidR="008F405A" w:rsidRPr="007C5145">
              <w:t xml:space="preserve">.2024 – </w:t>
            </w:r>
            <w:r w:rsidR="006C0DCD">
              <w:t>17.01.</w:t>
            </w:r>
            <w:r w:rsidR="0092341E">
              <w:t>2025</w:t>
            </w:r>
          </w:p>
        </w:tc>
        <w:tc>
          <w:tcPr>
            <w:tcW w:w="4394" w:type="dxa"/>
          </w:tcPr>
          <w:p w14:paraId="34C2E2E4" w14:textId="339756C5" w:rsidR="00004B58" w:rsidRPr="00903AA0" w:rsidRDefault="008F405A" w:rsidP="00103032">
            <w:r w:rsidRPr="007C5145">
              <w:t>Typy projektów:</w:t>
            </w:r>
            <w:r w:rsidR="00344984">
              <w:br/>
            </w:r>
            <w:r w:rsidRPr="007C5145">
              <w:t>1.Wsparcie działalności B+R przedsiębiorstw i konsorcjów przedsiębiorstw z organizacjami badawczymi,</w:t>
            </w:r>
            <w:r>
              <w:t xml:space="preserve"> </w:t>
            </w:r>
            <w:r w:rsidRPr="007C5145">
              <w:t>w tym w zakresie infrastruktury B+R.</w:t>
            </w:r>
            <w:r w:rsidR="00344984">
              <w:br/>
            </w:r>
            <w:r w:rsidRPr="007C5145">
              <w:t>Możliwość realizacji kompleksowych i modułowych projektów dostosowanych do potrzeb</w:t>
            </w:r>
            <w:r>
              <w:t xml:space="preserve"> </w:t>
            </w:r>
            <w:r w:rsidRPr="007C5145">
              <w:t>przedsiębiorców, przy czym moduł prace B+R jest obligatoryjny.</w:t>
            </w:r>
            <w:r w:rsidR="00DA652D">
              <w:br/>
            </w:r>
            <w:r w:rsidR="00344984">
              <w:br/>
            </w:r>
            <w:r w:rsidRPr="007C5145">
              <w:t>Wnioskodawcy:</w:t>
            </w:r>
            <w:r w:rsidR="00344984">
              <w:br/>
            </w:r>
            <w:r>
              <w:t xml:space="preserve">1. </w:t>
            </w:r>
            <w:r w:rsidRPr="007C5145">
              <w:t>Przedsiębiorstwa</w:t>
            </w:r>
            <w:r w:rsidR="00344984">
              <w:br/>
            </w:r>
            <w:r>
              <w:t>2.</w:t>
            </w:r>
            <w:r w:rsidRPr="007C5145">
              <w:t xml:space="preserve"> Partnerstwa</w:t>
            </w:r>
            <w:r w:rsidR="00DA652D">
              <w:br/>
            </w:r>
            <w:r w:rsidR="00344984">
              <w:br/>
            </w:r>
            <w:r w:rsidRPr="007C5145">
              <w:t>Sposób wyboru: konkurencyjny</w:t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</w:p>
        </w:tc>
        <w:tc>
          <w:tcPr>
            <w:tcW w:w="1984" w:type="dxa"/>
            <w:shd w:val="clear" w:color="auto" w:fill="auto"/>
          </w:tcPr>
          <w:p w14:paraId="33870C76" w14:textId="129EB880" w:rsidR="008F405A" w:rsidRPr="00903AA0" w:rsidRDefault="003F1ACD" w:rsidP="008F405A">
            <w:r>
              <w:t>100</w:t>
            </w:r>
            <w:r w:rsidR="00654419">
              <w:t> </w:t>
            </w:r>
            <w:r>
              <w:t>000</w:t>
            </w:r>
            <w:r w:rsidR="00654419">
              <w:t> </w:t>
            </w:r>
            <w:r>
              <w:t>000</w:t>
            </w:r>
          </w:p>
        </w:tc>
        <w:tc>
          <w:tcPr>
            <w:tcW w:w="1701" w:type="dxa"/>
          </w:tcPr>
          <w:p w14:paraId="5EF5D738" w14:textId="2B3D75F5" w:rsidR="008F405A" w:rsidRPr="00903AA0" w:rsidRDefault="008F405A" w:rsidP="008F405A">
            <w:r w:rsidRPr="007C5145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184E5CB5" w14:textId="7187474C" w:rsidR="008F405A" w:rsidRPr="00903AA0" w:rsidRDefault="008F405A" w:rsidP="008F405A">
            <w:r w:rsidRPr="007C5145">
              <w:t>Wielkopolska</w:t>
            </w:r>
          </w:p>
        </w:tc>
        <w:tc>
          <w:tcPr>
            <w:tcW w:w="2410" w:type="dxa"/>
          </w:tcPr>
          <w:p w14:paraId="11474BAC" w14:textId="72BFC8EF" w:rsidR="008F405A" w:rsidRPr="00F7471E" w:rsidRDefault="008F405A" w:rsidP="008F405A">
            <w:r>
              <w:t>Dotacja warunkowa</w:t>
            </w:r>
          </w:p>
        </w:tc>
      </w:tr>
      <w:tr w:rsidR="001C4101" w14:paraId="09A6172F" w14:textId="77777777" w:rsidTr="007153AA">
        <w:trPr>
          <w:trHeight w:val="337"/>
        </w:trPr>
        <w:tc>
          <w:tcPr>
            <w:tcW w:w="2694" w:type="dxa"/>
            <w:shd w:val="clear" w:color="auto" w:fill="auto"/>
          </w:tcPr>
          <w:p w14:paraId="015A1883" w14:textId="6EC4CF1B" w:rsidR="001C4101" w:rsidRPr="00334CE0" w:rsidRDefault="001C4101" w:rsidP="001C4101">
            <w:r w:rsidRPr="007153AA">
              <w:lastRenderedPageBreak/>
              <w:t xml:space="preserve">1.3 Rozwój e-usług </w:t>
            </w:r>
            <w:r w:rsidRPr="007153AA">
              <w:br/>
              <w:t xml:space="preserve">i e-zasobów publicznych </w:t>
            </w:r>
            <w:r w:rsidRPr="007153AA">
              <w:br/>
              <w:t>(</w:t>
            </w:r>
            <w:proofErr w:type="spellStart"/>
            <w:r w:rsidRPr="007153AA">
              <w:t>cs</w:t>
            </w:r>
            <w:proofErr w:type="spellEnd"/>
            <w:r w:rsidRPr="007153AA">
              <w:t xml:space="preserve"> 1.ii)</w:t>
            </w:r>
          </w:p>
        </w:tc>
        <w:tc>
          <w:tcPr>
            <w:tcW w:w="1276" w:type="dxa"/>
          </w:tcPr>
          <w:p w14:paraId="786B021F" w14:textId="17460D09" w:rsidR="001C4101" w:rsidRPr="00903AA0" w:rsidRDefault="004E4099" w:rsidP="003D08E7">
            <w:r>
              <w:t>09</w:t>
            </w:r>
            <w:r w:rsidR="00E61DE9">
              <w:t>.1</w:t>
            </w:r>
            <w:r>
              <w:t>2</w:t>
            </w:r>
            <w:r w:rsidR="00E61DE9">
              <w:t>.2024 –31.01.2025</w:t>
            </w:r>
          </w:p>
        </w:tc>
        <w:tc>
          <w:tcPr>
            <w:tcW w:w="4394" w:type="dxa"/>
          </w:tcPr>
          <w:p w14:paraId="3C3D69BB" w14:textId="3AF9BA77" w:rsidR="00DA652D" w:rsidRPr="00903AA0" w:rsidRDefault="001C4101" w:rsidP="00DA652D">
            <w:r w:rsidRPr="00903AA0">
              <w:t>Typy projektów:</w:t>
            </w:r>
            <w:r w:rsidR="00932676">
              <w:br/>
            </w:r>
            <w:r w:rsidRPr="00903AA0">
              <w:t>1. Wsparcie rozwoju i poprawa jakości i dostępności e-usług i e-zasobów publicznych, w tym e-zdrowia, e-kultury, danych przestrzennych z elementami wzmacniającymi bezpieczeństwo rozwoju e-usług i systemów informatycznych.</w:t>
            </w:r>
            <w:r w:rsidR="00932676">
              <w:br/>
            </w:r>
            <w:r w:rsidRPr="00903AA0">
              <w:t xml:space="preserve">2. Inwestycje w obszarze </w:t>
            </w:r>
            <w:proofErr w:type="spellStart"/>
            <w:r w:rsidRPr="00903AA0">
              <w:t>cyberbezpieczeństwa</w:t>
            </w:r>
            <w:proofErr w:type="spellEnd"/>
            <w:r w:rsidRPr="00903AA0">
              <w:t xml:space="preserve"> (w systemach informacyjnych JST, podmiotów publicznych podlegających JST) wyłącznie jako element projektu określonego w Typie 1.</w:t>
            </w:r>
            <w:r w:rsidR="00932676">
              <w:br/>
            </w:r>
            <w:r w:rsidR="00ED46B3">
              <w:br/>
            </w:r>
            <w:r w:rsidRPr="00903AA0">
              <w:t>Wnioskodawcy:</w:t>
            </w:r>
            <w:r w:rsidR="00932676">
              <w:br/>
            </w:r>
            <w:r w:rsidRPr="00903AA0">
              <w:t>1. Administracja publiczna</w:t>
            </w:r>
            <w:r w:rsidR="00932676">
              <w:br/>
            </w:r>
            <w:r w:rsidRPr="00903AA0">
              <w:t xml:space="preserve">2. Instytucje </w:t>
            </w:r>
            <w:r>
              <w:t>ochrony zdrowia</w:t>
            </w:r>
            <w:r w:rsidR="00932676">
              <w:br/>
            </w:r>
            <w:r w:rsidR="00932676">
              <w:br/>
            </w:r>
            <w:r w:rsidRPr="00903AA0">
              <w:t>Sposób wyboru: konkurencyjny</w:t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</w:p>
        </w:tc>
        <w:tc>
          <w:tcPr>
            <w:tcW w:w="1984" w:type="dxa"/>
            <w:shd w:val="clear" w:color="auto" w:fill="auto"/>
          </w:tcPr>
          <w:p w14:paraId="1B0E03BA" w14:textId="141931BD" w:rsidR="001C4101" w:rsidRPr="00903AA0" w:rsidRDefault="00A42119" w:rsidP="001C4101">
            <w:r>
              <w:t>45</w:t>
            </w:r>
            <w:r w:rsidR="00654419">
              <w:t> </w:t>
            </w:r>
            <w:r>
              <w:t>000</w:t>
            </w:r>
            <w:r w:rsidR="00654419">
              <w:t> </w:t>
            </w:r>
            <w:r>
              <w:t>000</w:t>
            </w:r>
          </w:p>
        </w:tc>
        <w:tc>
          <w:tcPr>
            <w:tcW w:w="1701" w:type="dxa"/>
          </w:tcPr>
          <w:p w14:paraId="03B1B36B" w14:textId="264A9E6B" w:rsidR="001C4101" w:rsidRPr="00903AA0" w:rsidRDefault="001C4101" w:rsidP="001C4101">
            <w:r w:rsidRPr="00903AA0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533CAFDD" w14:textId="17AC31EF" w:rsidR="001C4101" w:rsidRPr="00903AA0" w:rsidRDefault="001C4101" w:rsidP="001C4101">
            <w:r w:rsidRPr="00903AA0">
              <w:t>Wielkopolska</w:t>
            </w:r>
          </w:p>
        </w:tc>
        <w:tc>
          <w:tcPr>
            <w:tcW w:w="2410" w:type="dxa"/>
          </w:tcPr>
          <w:p w14:paraId="5A33A0A1" w14:textId="60D51883" w:rsidR="005A0632" w:rsidRPr="005A0632" w:rsidRDefault="001C4101" w:rsidP="00103032">
            <w:r w:rsidRPr="00F7471E">
              <w:t xml:space="preserve">Nabór </w:t>
            </w:r>
            <w:r>
              <w:t>na</w:t>
            </w:r>
            <w:r w:rsidRPr="00F7471E">
              <w:t xml:space="preserve"> projekt</w:t>
            </w:r>
            <w:r>
              <w:t>y</w:t>
            </w:r>
            <w:r w:rsidRPr="00F7471E">
              <w:t xml:space="preserve"> z zakresu e-zdrowia.</w:t>
            </w:r>
            <w:r w:rsidR="00932676">
              <w:br/>
            </w:r>
            <w:r w:rsidR="00B9014C" w:rsidRPr="00B9014C">
              <w:t>Nabór nie dotyczy projektów komercyjnych</w:t>
            </w:r>
            <w:r w:rsidR="00250238">
              <w:t>.</w:t>
            </w:r>
            <w:r w:rsidR="00932676">
              <w:br/>
            </w:r>
            <w:r w:rsidR="005A0632" w:rsidRPr="005A0632">
              <w:t>Projekty z z</w:t>
            </w:r>
            <w:r w:rsidR="00825EAB">
              <w:t xml:space="preserve">akresu e-zdrowia i </w:t>
            </w:r>
            <w:proofErr w:type="spellStart"/>
            <w:r w:rsidR="00825EAB">
              <w:t>telemedycyny</w:t>
            </w:r>
            <w:proofErr w:type="spellEnd"/>
            <w:r w:rsidR="005A0632" w:rsidRPr="005A0632">
              <w:t xml:space="preserve"> wymagają pozytywnej opinii Ministerstwa Zdrowia.</w:t>
            </w:r>
            <w:r w:rsidR="00932676">
              <w:br/>
            </w:r>
            <w:r w:rsidR="005A0632">
              <w:t>I</w:t>
            </w:r>
            <w:r w:rsidR="005A0632" w:rsidRPr="005A0632">
              <w:t>nformacje</w:t>
            </w:r>
            <w:r w:rsidR="005A0632">
              <w:t xml:space="preserve"> oraz wzory dokumentów dostępne są pod linkiem</w:t>
            </w:r>
            <w:r w:rsidR="00825EAB">
              <w:t>:</w:t>
            </w:r>
            <w:r w:rsidR="00932676">
              <w:br/>
            </w:r>
            <w:hyperlink r:id="rId8" w:history="1">
              <w:r w:rsidR="005A0632" w:rsidRPr="005A0632">
                <w:t>https://www.gov.pl/web/zdrowie/opiniowanie-projektow-regionalnych-ue-2021-2027</w:t>
              </w:r>
            </w:hyperlink>
          </w:p>
        </w:tc>
      </w:tr>
      <w:tr w:rsidR="007933B7" w14:paraId="0710A614" w14:textId="77777777" w:rsidTr="00076B5E">
        <w:trPr>
          <w:trHeight w:val="1897"/>
        </w:trPr>
        <w:tc>
          <w:tcPr>
            <w:tcW w:w="2694" w:type="dxa"/>
          </w:tcPr>
          <w:p w14:paraId="6FA9F1B0" w14:textId="657FDFB0" w:rsidR="007933B7" w:rsidRPr="00F7471E" w:rsidRDefault="007933B7" w:rsidP="007933B7">
            <w:r w:rsidRPr="00F7471E">
              <w:lastRenderedPageBreak/>
              <w:t>1.4 Rozwój e-usług i e-zasobów publicznych w ramach ZIT</w:t>
            </w:r>
            <w:r>
              <w:br/>
            </w:r>
            <w:r w:rsidRPr="007153AA">
              <w:t>(</w:t>
            </w:r>
            <w:proofErr w:type="spellStart"/>
            <w:r w:rsidRPr="007153AA">
              <w:t>cs</w:t>
            </w:r>
            <w:proofErr w:type="spellEnd"/>
            <w:r w:rsidRPr="007153AA">
              <w:t xml:space="preserve"> 1.ii)</w:t>
            </w:r>
          </w:p>
        </w:tc>
        <w:tc>
          <w:tcPr>
            <w:tcW w:w="1276" w:type="dxa"/>
          </w:tcPr>
          <w:p w14:paraId="65A9E68B" w14:textId="34812296" w:rsidR="007933B7" w:rsidRDefault="0024602D" w:rsidP="0024602D">
            <w:r>
              <w:t>24.04.2025-31.07.2025</w:t>
            </w:r>
          </w:p>
        </w:tc>
        <w:tc>
          <w:tcPr>
            <w:tcW w:w="4394" w:type="dxa"/>
          </w:tcPr>
          <w:p w14:paraId="41FE5B35" w14:textId="6E7941FC" w:rsidR="007933B7" w:rsidRPr="00F7471E" w:rsidRDefault="007933B7" w:rsidP="007933B7">
            <w:r w:rsidRPr="00F7471E">
              <w:t>Typy projektów:</w:t>
            </w:r>
            <w:r>
              <w:br/>
            </w:r>
            <w:r w:rsidRPr="00F7471E">
              <w:t>1.W</w:t>
            </w:r>
            <w:r>
              <w:t>s</w:t>
            </w:r>
            <w:r w:rsidRPr="00F7471E">
              <w:t>parcie rozwoju i poprawa jakości i dostępności e-usług i e-zasobów publicznych, w tym e-zdrowia, e-kultury, danych przestrzennych z elementami wzmacniającymi bezpieczeństwo rozwoju e-usług i systemów informatycznych</w:t>
            </w:r>
            <w:r>
              <w:br/>
            </w:r>
            <w:r w:rsidRPr="00F7471E">
              <w:t xml:space="preserve">2.Inwestycje w obszarze </w:t>
            </w:r>
            <w:proofErr w:type="spellStart"/>
            <w:r w:rsidRPr="00F7471E">
              <w:t>cyberbezpieczeństwa</w:t>
            </w:r>
            <w:proofErr w:type="spellEnd"/>
            <w:r w:rsidRPr="00F7471E">
              <w:t>, tj. wzmacniania odporności systemów, zdolności do skutecznego zapobiegania i reagowania na incydenty (w systemach informacyjnych JST, podmiotów publicznych podlegających JST) wyłącznie jako element projektu określonego w Typie 1.</w:t>
            </w:r>
            <w:r w:rsidR="00DA652D">
              <w:br/>
            </w:r>
            <w:r>
              <w:br/>
            </w:r>
            <w:r w:rsidRPr="00F7471E">
              <w:t>Wnioskodawcy:</w:t>
            </w:r>
            <w:r>
              <w:br/>
            </w:r>
            <w:r w:rsidRPr="00F7471E">
              <w:t>1.Administracja publiczna,</w:t>
            </w:r>
            <w:r>
              <w:br/>
            </w:r>
            <w:r w:rsidRPr="00F7471E">
              <w:t>2.Instytucje nauki i edukacji,</w:t>
            </w:r>
            <w:r>
              <w:br/>
            </w:r>
            <w:r w:rsidRPr="00F7471E">
              <w:t>3.Organizacje społeczne i związki wyznaniowe,</w:t>
            </w:r>
            <w:r>
              <w:br/>
            </w:r>
            <w:r w:rsidRPr="00F7471E">
              <w:t>4.Przedsiębiorstwa realizujące cele publiczne,</w:t>
            </w:r>
            <w:r>
              <w:br/>
            </w:r>
            <w:r w:rsidRPr="00F7471E">
              <w:t>5.Służby publiczne</w:t>
            </w:r>
            <w:r w:rsidR="00DA652D">
              <w:br/>
            </w:r>
            <w:r>
              <w:br/>
            </w:r>
            <w:r w:rsidRPr="00F7471E">
              <w:t>Sposób wyboru: konkurencyjny</w:t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29072D">
              <w:br/>
            </w:r>
          </w:p>
        </w:tc>
        <w:tc>
          <w:tcPr>
            <w:tcW w:w="1984" w:type="dxa"/>
            <w:shd w:val="clear" w:color="auto" w:fill="auto"/>
          </w:tcPr>
          <w:p w14:paraId="55FDCBA1" w14:textId="7F39E6CD" w:rsidR="007933B7" w:rsidRPr="003A6793" w:rsidRDefault="00D10F2B" w:rsidP="007933B7">
            <w:r>
              <w:t>30 000 000</w:t>
            </w:r>
          </w:p>
        </w:tc>
        <w:tc>
          <w:tcPr>
            <w:tcW w:w="1701" w:type="dxa"/>
          </w:tcPr>
          <w:p w14:paraId="0479D55B" w14:textId="47E72B71" w:rsidR="007933B7" w:rsidRPr="00F7471E" w:rsidRDefault="007933B7" w:rsidP="007933B7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50FAACD2" w14:textId="756ED328" w:rsidR="007933B7" w:rsidRPr="00A87486" w:rsidRDefault="007933B7" w:rsidP="00F6049A">
            <w:r w:rsidRPr="00F6049A">
              <w:t>MOF Poznania,</w:t>
            </w:r>
            <w:r>
              <w:br/>
            </w:r>
            <w:r w:rsidRPr="00460F63">
              <w:t>Aglomeracja Kalisko-Ostrowska, MOF Konina, ZIT OF Koła i Turku, MOF Leszna, MOF Piły</w:t>
            </w:r>
          </w:p>
        </w:tc>
        <w:tc>
          <w:tcPr>
            <w:tcW w:w="2410" w:type="dxa"/>
          </w:tcPr>
          <w:p w14:paraId="3BC4C6F0" w14:textId="15100615" w:rsidR="007933B7" w:rsidRDefault="007933B7" w:rsidP="007933B7">
            <w:r w:rsidRPr="00F7471E">
              <w:t>Nabór nie dotyczy projektów z zakresu e-zdrowia.</w:t>
            </w:r>
            <w:r>
              <w:br/>
            </w:r>
            <w:r w:rsidRPr="00F7471E">
              <w:t>Nabór nie dotyczy projektów komercyjnych.</w:t>
            </w:r>
            <w:r>
              <w:br/>
            </w:r>
            <w:r w:rsidRPr="00F7471E">
              <w:t xml:space="preserve">Wnioski o dofinansowanie dla projektów z zakresu cyfryzacji gminnego, powiatowego i wojewódzkiego zasobu geodezji wymagają pozytywnej opinii Głównego Geodety Kraju. Informacje oraz wzory dokumentów dostępne są pod linkiem </w:t>
            </w:r>
            <w:hyperlink r:id="rId9" w:history="1">
              <w:r w:rsidRPr="00F7471E">
                <w:rPr>
                  <w:rStyle w:val="Hipercze"/>
                </w:rPr>
                <w:t>https://www.gov.pl/web/gugik/sprawozdania-i-zestawienia</w:t>
              </w:r>
            </w:hyperlink>
            <w:r w:rsidRPr="00F7471E">
              <w:t>.</w:t>
            </w:r>
          </w:p>
        </w:tc>
      </w:tr>
      <w:tr w:rsidR="007933B7" w14:paraId="71495920" w14:textId="77777777" w:rsidTr="00EC7CD6">
        <w:tc>
          <w:tcPr>
            <w:tcW w:w="15877" w:type="dxa"/>
            <w:gridSpan w:val="7"/>
          </w:tcPr>
          <w:p w14:paraId="4FA4687D" w14:textId="77777777" w:rsidR="007933B7" w:rsidRPr="005352F4" w:rsidRDefault="007933B7" w:rsidP="007933B7">
            <w:pPr>
              <w:rPr>
                <w:b/>
              </w:rPr>
            </w:pPr>
            <w:r w:rsidRPr="005352F4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2. Fundusze europejskie dla zielonej Wielkopolski</w:t>
            </w:r>
          </w:p>
        </w:tc>
      </w:tr>
      <w:tr w:rsidR="007933B7" w14:paraId="70EB853B" w14:textId="77777777" w:rsidTr="00FB5B6E">
        <w:tc>
          <w:tcPr>
            <w:tcW w:w="2694" w:type="dxa"/>
            <w:shd w:val="clear" w:color="auto" w:fill="auto"/>
          </w:tcPr>
          <w:p w14:paraId="4D812662" w14:textId="532DF0E0" w:rsidR="007933B7" w:rsidRPr="00E94ACC" w:rsidRDefault="007933B7" w:rsidP="007933B7">
            <w:r w:rsidRPr="00E94ACC">
              <w:t>2.3 Rozwój energii odnawialnej (OZE)</w:t>
            </w:r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2.ii)</w:t>
            </w:r>
          </w:p>
        </w:tc>
        <w:tc>
          <w:tcPr>
            <w:tcW w:w="1276" w:type="dxa"/>
            <w:shd w:val="clear" w:color="auto" w:fill="auto"/>
          </w:tcPr>
          <w:p w14:paraId="6EAA5D0F" w14:textId="16584351" w:rsidR="007933B7" w:rsidRPr="00A272E5" w:rsidRDefault="007933B7" w:rsidP="007933B7">
            <w:r>
              <w:t>16.12.2024 – 28.02.2025</w:t>
            </w:r>
          </w:p>
        </w:tc>
        <w:tc>
          <w:tcPr>
            <w:tcW w:w="4394" w:type="dxa"/>
            <w:shd w:val="clear" w:color="auto" w:fill="auto"/>
          </w:tcPr>
          <w:p w14:paraId="18C0F207" w14:textId="6EBFDAEE" w:rsidR="007933B7" w:rsidRPr="006C0BE8" w:rsidRDefault="007933B7" w:rsidP="00F03534">
            <w:r w:rsidRPr="006C0BE8">
              <w:t>Typ projektu:</w:t>
            </w:r>
            <w:r w:rsidRPr="006C0BE8">
              <w:br/>
            </w:r>
            <w:r w:rsidR="006C0BE8" w:rsidRPr="006C0BE8">
              <w:t>W ramach naboru wsparciem zostaną objęte projekty dotyczące:</w:t>
            </w:r>
            <w:r w:rsidR="006C0BE8" w:rsidRPr="006C0BE8">
              <w:br/>
              <w:t xml:space="preserve">a) zakupu, budowy i montażu instalacji OZE, w których brakuje systemów wsparcia operacyjnego lub gdy technologia OZE jest niewystarczająco dojrzała lub charakteryzuje się wyższym ryzykiem albo niższą rentownością np. dwustronnych paneli fotowoltaicznych, paneli </w:t>
            </w:r>
            <w:proofErr w:type="spellStart"/>
            <w:r w:rsidR="006C0BE8" w:rsidRPr="006C0BE8">
              <w:t>perowskitowych</w:t>
            </w:r>
            <w:proofErr w:type="spellEnd"/>
            <w:r w:rsidR="006C0BE8" w:rsidRPr="006C0BE8">
              <w:t>, głębokiej geotermii,</w:t>
            </w:r>
            <w:r w:rsidR="006C0BE8" w:rsidRPr="006C0BE8">
              <w:br/>
              <w:t xml:space="preserve">b) inwestycji obejmujących rozwój technologii, produkcji, </w:t>
            </w:r>
            <w:proofErr w:type="spellStart"/>
            <w:r w:rsidR="006C0BE8" w:rsidRPr="006C0BE8">
              <w:t>przesyłu</w:t>
            </w:r>
            <w:proofErr w:type="spellEnd"/>
            <w:r w:rsidR="006C0BE8" w:rsidRPr="006C0BE8">
              <w:t xml:space="preserve"> i wykorzystania gazów zdekarbonizowanych np. innowacyjne projekty wodorowe wykorzystujące wodór odnawialny (zielony), do produkcji którego wykorzystuje się energię elektryczną pochodzącą ze źródeł odnawialnych,</w:t>
            </w:r>
            <w:r w:rsidR="006C0BE8" w:rsidRPr="006C0BE8">
              <w:br/>
              <w:t>c) inwestycji dotyczących budowy lub rozbudowy magazynów energii dla instalacji OZE będących przedmiotem projektu realizowanego w ramach typów a i b.</w:t>
            </w:r>
            <w:r w:rsidR="00F03534">
              <w:br/>
            </w:r>
            <w:proofErr w:type="spellStart"/>
            <w:r w:rsidR="006C0BE8" w:rsidRPr="006C0BE8">
              <w:t>Uzupełn</w:t>
            </w:r>
            <w:proofErr w:type="spellEnd"/>
            <w:r w:rsidR="006C0BE8">
              <w:t>.</w:t>
            </w:r>
            <w:r w:rsidR="006C0BE8" w:rsidRPr="006C0BE8">
              <w:t xml:space="preserve"> elementami projektu mogą być:</w:t>
            </w:r>
            <w:r w:rsidR="006C0BE8" w:rsidRPr="006C0BE8">
              <w:br/>
              <w:t>a) opracowanie dokumentacji przygotowawczej (ekspertyzy, audyty),</w:t>
            </w:r>
            <w:r w:rsidR="006C0BE8" w:rsidRPr="006C0BE8">
              <w:br/>
              <w:t xml:space="preserve">b) uzasadnione działania, przyczyniające się do osiągnięcia szerokich celów Europejskiego Zielonego Ładu, wzmacniające adaptacyjność do zmian klimatu, sprzyjające neutralności klimatycznej, w tym: związane z realizacją </w:t>
            </w:r>
            <w:r w:rsidR="006C0BE8" w:rsidRPr="006C0BE8">
              <w:lastRenderedPageBreak/>
              <w:t>zielono-niebieskiej infrastruktury, wprowadzania rozwiązań GOZ, infrastruktury związanej z dostępnością budynków.</w:t>
            </w:r>
            <w:r w:rsidR="00854B0A">
              <w:br/>
            </w:r>
            <w:r w:rsidRPr="006C0BE8">
              <w:t>Wnioskodawcy:</w:t>
            </w:r>
            <w:r w:rsidRPr="006C0BE8">
              <w:br/>
              <w:t>1.Administracja publiczna,</w:t>
            </w:r>
            <w:r w:rsidRPr="006C0BE8">
              <w:br/>
              <w:t>2.Instytucje nauki i edukacji,</w:t>
            </w:r>
            <w:r w:rsidRPr="006C0BE8">
              <w:br/>
              <w:t>3.Organizacje społeczne i związki wyznaniowe,</w:t>
            </w:r>
            <w:r w:rsidRPr="006C0BE8">
              <w:br/>
              <w:t>4.Partnerstwa,</w:t>
            </w:r>
            <w:r w:rsidRPr="006C0BE8">
              <w:br/>
              <w:t>5.Przedsiębiorstwa,</w:t>
            </w:r>
            <w:r w:rsidRPr="006C0BE8">
              <w:br/>
              <w:t>6.Przedsiębiorstwa realizujące cele publiczne</w:t>
            </w:r>
            <w:r w:rsidR="00FC4068" w:rsidRPr="006C0BE8">
              <w:t>,</w:t>
            </w:r>
            <w:r w:rsidR="00854B0A">
              <w:br/>
            </w:r>
            <w:r w:rsidR="00FC4068" w:rsidRPr="006C0BE8">
              <w:t>7. Instytucje ochrony zdrowia</w:t>
            </w:r>
            <w:r w:rsidRPr="006C0BE8">
              <w:br/>
              <w:t>Sposób wyboru: konkurencyjny</w:t>
            </w:r>
          </w:p>
        </w:tc>
        <w:tc>
          <w:tcPr>
            <w:tcW w:w="1984" w:type="dxa"/>
            <w:shd w:val="clear" w:color="auto" w:fill="auto"/>
          </w:tcPr>
          <w:p w14:paraId="3D11A779" w14:textId="1A53218C" w:rsidR="007933B7" w:rsidRPr="00FE2747" w:rsidRDefault="007933B7" w:rsidP="007933B7">
            <w:r>
              <w:lastRenderedPageBreak/>
              <w:t>50 000 000</w:t>
            </w:r>
          </w:p>
        </w:tc>
        <w:tc>
          <w:tcPr>
            <w:tcW w:w="1701" w:type="dxa"/>
            <w:shd w:val="clear" w:color="auto" w:fill="auto"/>
          </w:tcPr>
          <w:p w14:paraId="695297E2" w14:textId="5ED476CF" w:rsidR="007933B7" w:rsidRPr="00A272E5" w:rsidRDefault="007933B7" w:rsidP="007933B7">
            <w:r w:rsidRPr="007C5145"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2099AB85" w14:textId="6538B823" w:rsidR="007933B7" w:rsidRPr="00FE2747" w:rsidRDefault="007933B7" w:rsidP="007933B7">
            <w:r w:rsidRPr="007C5145">
              <w:t>Wielkopolsk</w:t>
            </w:r>
            <w:r>
              <w:t>a</w:t>
            </w:r>
          </w:p>
        </w:tc>
        <w:tc>
          <w:tcPr>
            <w:tcW w:w="2410" w:type="dxa"/>
            <w:shd w:val="clear" w:color="auto" w:fill="auto"/>
          </w:tcPr>
          <w:p w14:paraId="4255CECE" w14:textId="7BB8637F" w:rsidR="007933B7" w:rsidRPr="0078450A" w:rsidRDefault="00834C8A" w:rsidP="007933B7">
            <w:r w:rsidRPr="00834C8A">
              <w:t xml:space="preserve">Na etapie aplikowania o wsparcie Wnioskodawca zobowiązany jest przedstawić opinię o innowacyjności </w:t>
            </w:r>
            <w:r w:rsidR="00CE4074">
              <w:t xml:space="preserve">potwierdzającą, że zastosowana </w:t>
            </w:r>
            <w:r w:rsidRPr="00834C8A">
              <w:t>w ramach projektu technologia OZE spełnia warunki i zasady określone w typie 1 projektu lit. a SZOP.</w:t>
            </w:r>
          </w:p>
        </w:tc>
      </w:tr>
      <w:tr w:rsidR="000227E3" w14:paraId="17A9F978" w14:textId="77777777" w:rsidTr="00FB5B6E">
        <w:tc>
          <w:tcPr>
            <w:tcW w:w="2694" w:type="dxa"/>
            <w:shd w:val="clear" w:color="auto" w:fill="auto"/>
          </w:tcPr>
          <w:p w14:paraId="36E3759D" w14:textId="24CC2369" w:rsidR="000227E3" w:rsidRPr="00E94ACC" w:rsidRDefault="000227E3" w:rsidP="000227E3">
            <w:r w:rsidRPr="00F7471E">
              <w:t>2.5 Zwiększanie odporności na zmiany klimatu i klęski żywiołowe (</w:t>
            </w:r>
            <w:proofErr w:type="spellStart"/>
            <w:r w:rsidRPr="00F7471E">
              <w:t>cs</w:t>
            </w:r>
            <w:proofErr w:type="spellEnd"/>
            <w:r w:rsidRPr="00F7471E">
              <w:t xml:space="preserve"> 2.iv)</w:t>
            </w:r>
          </w:p>
        </w:tc>
        <w:tc>
          <w:tcPr>
            <w:tcW w:w="1276" w:type="dxa"/>
            <w:shd w:val="clear" w:color="auto" w:fill="auto"/>
          </w:tcPr>
          <w:p w14:paraId="4F23D37D" w14:textId="69842080" w:rsidR="000227E3" w:rsidRDefault="009E6AC2" w:rsidP="000227E3">
            <w:r>
              <w:t>24.04.2025-27.06.2025</w:t>
            </w:r>
          </w:p>
        </w:tc>
        <w:tc>
          <w:tcPr>
            <w:tcW w:w="4394" w:type="dxa"/>
            <w:shd w:val="clear" w:color="auto" w:fill="auto"/>
          </w:tcPr>
          <w:p w14:paraId="2C7538E1" w14:textId="4829CD57" w:rsidR="000227E3" w:rsidRPr="006D0A2E" w:rsidRDefault="000227E3" w:rsidP="00854B0A">
            <w:r w:rsidRPr="00F7471E">
              <w:t>Typy projektów:</w:t>
            </w:r>
            <w:r w:rsidR="00854B0A">
              <w:br/>
            </w:r>
            <w:r w:rsidRPr="00F7471E">
              <w:t>1. Rozwój zintegrowanych i systemowych działań adaptacyjnych do zmian klimatu na terenach zurbanizowanych, w tym zwłaszcza w miastach.</w:t>
            </w:r>
            <w:r w:rsidR="00854B0A">
              <w:br/>
            </w:r>
            <w:r w:rsidRPr="00F7471E">
              <w:t>2. Działania adaptacyjne do zmian klimatu poprzez rozwój mikro i małej retencji wodnej.</w:t>
            </w:r>
            <w:r w:rsidR="00854B0A">
              <w:br/>
            </w:r>
            <w:r w:rsidRPr="00F7471E">
              <w:t xml:space="preserve">3. </w:t>
            </w:r>
            <w:r w:rsidR="003C282E">
              <w:t>Budowa, przebudowa lub remont urządzeń wodnych (zgodnie z definicją zawartą w ustawie „Prawo wodne") i infrastruktury towarzyszącej służących zmniejszeniu skutków susz i powodzi w zakresie małej infrastruktury hydrotechnicznej: zbiorniki suche, poldery zalewowe, zwiększanie rozstawu wałów rzecznych</w:t>
            </w:r>
            <w:r w:rsidRPr="00F7471E">
              <w:t>.</w:t>
            </w:r>
            <w:r w:rsidR="00854B0A">
              <w:br/>
            </w:r>
            <w:r w:rsidRPr="00F7471E">
              <w:t>Wnioskodawcy:</w:t>
            </w:r>
            <w:r w:rsidR="00854B0A">
              <w:br/>
            </w:r>
            <w:r w:rsidRPr="00F7471E">
              <w:t>1. Administracja publiczna</w:t>
            </w:r>
            <w:r w:rsidR="00854B0A">
              <w:br/>
            </w:r>
            <w:r w:rsidRPr="00F7471E">
              <w:t>2. Przedsiębiorstwa realizujące cele publiczne</w:t>
            </w:r>
            <w:r w:rsidR="00854B0A">
              <w:br/>
            </w:r>
            <w:r w:rsidRPr="00F7471E">
              <w:t>3. Służby publiczne</w:t>
            </w:r>
            <w:r w:rsidR="00854B0A">
              <w:br/>
            </w:r>
            <w:r w:rsidRPr="00F7471E">
              <w:lastRenderedPageBreak/>
              <w:t>4. Organizacje społeczne i związki wyznaniowe</w:t>
            </w:r>
            <w:r w:rsidR="00854B0A">
              <w:br/>
            </w:r>
            <w:r w:rsidR="003C282E">
              <w:t>5. Instytucje ochrony zdrowia</w:t>
            </w:r>
            <w:r w:rsidR="00854B0A">
              <w:br/>
            </w:r>
            <w:r w:rsidRPr="00F7471E">
              <w:t>Sposób wyboru: konkurencyjny</w:t>
            </w:r>
          </w:p>
        </w:tc>
        <w:tc>
          <w:tcPr>
            <w:tcW w:w="1984" w:type="dxa"/>
            <w:shd w:val="clear" w:color="auto" w:fill="auto"/>
          </w:tcPr>
          <w:p w14:paraId="2813DABE" w14:textId="1FF92A38" w:rsidR="000227E3" w:rsidRDefault="00C96D0C" w:rsidP="00A23DBF">
            <w:r>
              <w:lastRenderedPageBreak/>
              <w:t>100</w:t>
            </w:r>
            <w:r w:rsidR="00A23DBF">
              <w:t> </w:t>
            </w:r>
            <w:r>
              <w:t>000</w:t>
            </w:r>
            <w:r w:rsidR="00A23DBF">
              <w:t> </w:t>
            </w:r>
            <w:r>
              <w:t>000</w:t>
            </w:r>
          </w:p>
        </w:tc>
        <w:tc>
          <w:tcPr>
            <w:tcW w:w="1701" w:type="dxa"/>
            <w:shd w:val="clear" w:color="auto" w:fill="auto"/>
          </w:tcPr>
          <w:p w14:paraId="1CBB7E0C" w14:textId="7BA8E97D" w:rsidR="000227E3" w:rsidRPr="007C5145" w:rsidRDefault="000227E3" w:rsidP="000227E3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5FDF4FB9" w14:textId="1A124AF6" w:rsidR="000227E3" w:rsidRPr="007C5145" w:rsidRDefault="000227E3" w:rsidP="000227E3">
            <w:r w:rsidRPr="00F7471E">
              <w:t>Wielkopolska</w:t>
            </w:r>
          </w:p>
        </w:tc>
        <w:tc>
          <w:tcPr>
            <w:tcW w:w="2410" w:type="dxa"/>
            <w:shd w:val="clear" w:color="auto" w:fill="auto"/>
          </w:tcPr>
          <w:p w14:paraId="15026359" w14:textId="77777777" w:rsidR="000227E3" w:rsidRPr="007153AA" w:rsidRDefault="000227E3" w:rsidP="000227E3">
            <w:pPr>
              <w:rPr>
                <w:highlight w:val="yellow"/>
              </w:rPr>
            </w:pPr>
          </w:p>
        </w:tc>
      </w:tr>
      <w:tr w:rsidR="000227E3" w14:paraId="3DDCD47E" w14:textId="77777777" w:rsidTr="00E37A28">
        <w:tc>
          <w:tcPr>
            <w:tcW w:w="2694" w:type="dxa"/>
          </w:tcPr>
          <w:p w14:paraId="7905E661" w14:textId="015E60B5" w:rsidR="000227E3" w:rsidRPr="00470516" w:rsidRDefault="000227E3" w:rsidP="000227E3">
            <w:r w:rsidRPr="00470516">
              <w:t>2.6 Zwiększenie odporności na zmiany klimatu i klęski żywiołowe w ramach ZIT (</w:t>
            </w:r>
            <w:proofErr w:type="spellStart"/>
            <w:r w:rsidRPr="00470516">
              <w:t>cs</w:t>
            </w:r>
            <w:proofErr w:type="spellEnd"/>
            <w:r w:rsidRPr="00470516">
              <w:t xml:space="preserve"> 2.iv)</w:t>
            </w:r>
          </w:p>
        </w:tc>
        <w:tc>
          <w:tcPr>
            <w:tcW w:w="1276" w:type="dxa"/>
          </w:tcPr>
          <w:p w14:paraId="726422FA" w14:textId="0CDFC50A" w:rsidR="000227E3" w:rsidRPr="00470516" w:rsidRDefault="000227E3" w:rsidP="00470516">
            <w:r w:rsidRPr="00470516">
              <w:t xml:space="preserve">07.10.2024 – </w:t>
            </w:r>
            <w:r w:rsidR="00470516">
              <w:t>31.01.2025</w:t>
            </w:r>
          </w:p>
        </w:tc>
        <w:tc>
          <w:tcPr>
            <w:tcW w:w="4394" w:type="dxa"/>
          </w:tcPr>
          <w:p w14:paraId="069EC7E3" w14:textId="6236932B" w:rsidR="000227E3" w:rsidRDefault="000227E3" w:rsidP="000227E3">
            <w:r w:rsidRPr="00F7471E">
              <w:t>Typy projektów:</w:t>
            </w:r>
            <w:r>
              <w:br/>
            </w:r>
            <w:r w:rsidRPr="00F7471E">
              <w:t>1.Rozwój zintegrowanych i systemowych działań adaptacyjnych do zmian klimatu na terenach zurbanizowanych, w tym zwłaszcza w miastach.</w:t>
            </w:r>
            <w:r>
              <w:br/>
            </w:r>
            <w:r w:rsidRPr="00F7471E">
              <w:t>2.Działania adaptacyjne do zmian klimatu poprzez rozwój mikro i małej retencji wodnej.</w:t>
            </w:r>
            <w:r>
              <w:br/>
            </w:r>
            <w:r w:rsidRPr="00F7471E">
              <w:t>3.Budowa, przebudowa lub remont urządzeń wodnych (zgodnie z definicją zawartą w ustawie „Prawo wodne”) i infrastruktury towarzyszącej służących zmniejszeniu skutków susz i powodzi w zakresie małej infrastruktury hydrotechnicznej: zbiorniki suche, poldery zalewowe, zwiększanie rozstawu wałów rzecznych.</w:t>
            </w:r>
            <w:r w:rsidR="00DA652D">
              <w:br/>
            </w:r>
            <w:r>
              <w:br/>
            </w:r>
            <w:r w:rsidRPr="00F7471E">
              <w:t>Wnioskodawcy:</w:t>
            </w:r>
            <w:r>
              <w:br/>
            </w:r>
            <w:r w:rsidRPr="00F7471E">
              <w:rPr>
                <w:rFonts w:cs="Calibri"/>
                <w:bCs/>
              </w:rPr>
              <w:t>1.Administracja publiczna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cs="Calibri"/>
                <w:bCs/>
              </w:rPr>
              <w:t>2.Organizacje społeczne i związki wyznaniowe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3.Przedsiębiorstwa realizujące cele publiczne,</w:t>
            </w:r>
            <w:r>
              <w:rPr>
                <w:rFonts w:eastAsiaTheme="minorHAnsi"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4.Służby publiczne</w:t>
            </w:r>
            <w:r w:rsidR="00DA652D">
              <w:rPr>
                <w:rFonts w:eastAsiaTheme="minorHAnsi" w:cs="Calibri"/>
                <w:bCs/>
              </w:rPr>
              <w:br/>
            </w:r>
            <w:r>
              <w:rPr>
                <w:rFonts w:eastAsiaTheme="minorHAnsi" w:cs="Calibri"/>
                <w:bCs/>
              </w:rPr>
              <w:br/>
            </w:r>
            <w:r w:rsidRPr="00F7471E">
              <w:t xml:space="preserve">Sposób wyboru: </w:t>
            </w:r>
            <w:r>
              <w:t>nie</w:t>
            </w:r>
            <w:r w:rsidRPr="00F7471E">
              <w:t>konkurencyjny</w:t>
            </w:r>
          </w:p>
        </w:tc>
        <w:tc>
          <w:tcPr>
            <w:tcW w:w="1984" w:type="dxa"/>
            <w:shd w:val="clear" w:color="auto" w:fill="auto"/>
          </w:tcPr>
          <w:p w14:paraId="1466F4B5" w14:textId="29CED317" w:rsidR="000227E3" w:rsidRPr="001F6C7C" w:rsidRDefault="000227E3" w:rsidP="000227E3">
            <w:r>
              <w:t>30 697 306,89</w:t>
            </w:r>
            <w:r w:rsidRPr="001F6C7C">
              <w:rPr>
                <w:rStyle w:val="Odwoanieprzypisudolnego"/>
              </w:rPr>
              <w:footnoteReference w:id="2"/>
            </w:r>
          </w:p>
        </w:tc>
        <w:tc>
          <w:tcPr>
            <w:tcW w:w="1701" w:type="dxa"/>
          </w:tcPr>
          <w:p w14:paraId="4CC681CB" w14:textId="6AF44B65" w:rsidR="000227E3" w:rsidRDefault="000227E3" w:rsidP="000227E3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766E31DE" w14:textId="593B5244" w:rsidR="000227E3" w:rsidRDefault="000227E3" w:rsidP="000227E3">
            <w:r>
              <w:t>Aglomeracja Kalisko-Ostrowska</w:t>
            </w:r>
          </w:p>
        </w:tc>
        <w:tc>
          <w:tcPr>
            <w:tcW w:w="2410" w:type="dxa"/>
          </w:tcPr>
          <w:p w14:paraId="7C7C0BC7" w14:textId="7EE3461F" w:rsidR="000227E3" w:rsidRDefault="000227E3" w:rsidP="000227E3">
            <w:r>
              <w:t>Nabór dla projektów: „</w:t>
            </w:r>
            <w:r w:rsidRPr="00031B0F">
              <w:t xml:space="preserve">Adaptacja do zmian klimatu – rozwój zielono-błękitnej infrastruktury </w:t>
            </w:r>
            <w:r>
              <w:br/>
            </w:r>
            <w:r w:rsidRPr="00031B0F">
              <w:t>w Kaliszu</w:t>
            </w:r>
            <w:r>
              <w:t>”</w:t>
            </w:r>
            <w:r w:rsidRPr="00031B0F">
              <w:t xml:space="preserve">, </w:t>
            </w:r>
            <w:r>
              <w:t>„</w:t>
            </w:r>
            <w:r w:rsidRPr="00031B0F">
              <w:t>Program ochrony wód na terenie Aglomeracji Kalisko-Ostrowskiej</w:t>
            </w:r>
            <w:r>
              <w:t>”.</w:t>
            </w:r>
          </w:p>
        </w:tc>
      </w:tr>
      <w:tr w:rsidR="000227E3" w14:paraId="45ACE4B6" w14:textId="77777777" w:rsidTr="00E37A28">
        <w:tc>
          <w:tcPr>
            <w:tcW w:w="2694" w:type="dxa"/>
          </w:tcPr>
          <w:p w14:paraId="3E87AAF6" w14:textId="4A70E0BD" w:rsidR="000227E3" w:rsidRPr="00F7471E" w:rsidRDefault="000227E3" w:rsidP="000227E3">
            <w:r w:rsidRPr="00F7471E">
              <w:lastRenderedPageBreak/>
              <w:t>2.6 Zwiększenie odporności na zmiany klimatu i klęski żywiołowe w ramach ZIT (</w:t>
            </w:r>
            <w:proofErr w:type="spellStart"/>
            <w:r w:rsidRPr="00F7471E">
              <w:t>cs</w:t>
            </w:r>
            <w:proofErr w:type="spellEnd"/>
            <w:r w:rsidRPr="00F7471E">
              <w:t xml:space="preserve"> 2.iv)</w:t>
            </w:r>
          </w:p>
        </w:tc>
        <w:tc>
          <w:tcPr>
            <w:tcW w:w="1276" w:type="dxa"/>
          </w:tcPr>
          <w:p w14:paraId="75B67502" w14:textId="236FC072" w:rsidR="000227E3" w:rsidDel="00CE40A9" w:rsidRDefault="000227E3" w:rsidP="00F17EE8">
            <w:r>
              <w:t xml:space="preserve">07.10.2024 – </w:t>
            </w:r>
            <w:r w:rsidR="00F17EE8">
              <w:t>17.03</w:t>
            </w:r>
            <w:r>
              <w:t>.2025</w:t>
            </w:r>
          </w:p>
        </w:tc>
        <w:tc>
          <w:tcPr>
            <w:tcW w:w="4394" w:type="dxa"/>
          </w:tcPr>
          <w:p w14:paraId="73B3BF2A" w14:textId="32F45B33" w:rsidR="000227E3" w:rsidRPr="00F7471E" w:rsidRDefault="000227E3" w:rsidP="000227E3">
            <w:r w:rsidRPr="00F7471E">
              <w:t>Typy projektów:</w:t>
            </w:r>
            <w:r>
              <w:br/>
            </w:r>
            <w:r w:rsidRPr="00F7471E">
              <w:t>1.Rozwój zintegrowanych i systemowych działań adaptacyjnych do zmian klimatu na terenach zurbanizowanych, w tym zwłaszcza w miastach.</w:t>
            </w:r>
            <w:r>
              <w:br/>
            </w:r>
            <w:r w:rsidRPr="00F7471E">
              <w:t>2.Działania adaptacyjne do zmian klimatu poprzez rozwój mikro i małej retencji wodnej.</w:t>
            </w:r>
            <w:r>
              <w:br/>
            </w:r>
            <w:r w:rsidRPr="00F7471E">
              <w:t>3.Budowa, przebudowa lub remont urządzeń wodnych (zgodnie z definicją zawartą w ustawie „Prawo wodne”) i infrastruktury towarzyszącej służących zmniejszeniu skutków susz i powodzi w zakresie małej infrastruktury hydrotechnicznej: zbiorniki suche, poldery zalewowe, zwiększanie rozstawu wałów rzecznych.</w:t>
            </w:r>
            <w:r w:rsidR="00DA652D">
              <w:br/>
            </w:r>
            <w:r>
              <w:br/>
            </w:r>
            <w:r w:rsidRPr="00F7471E">
              <w:t>Wnioskodawcy:</w:t>
            </w:r>
            <w:r>
              <w:br/>
            </w:r>
            <w:r w:rsidRPr="00F7471E">
              <w:rPr>
                <w:rFonts w:cs="Calibri"/>
                <w:bCs/>
              </w:rPr>
              <w:t>1.Administracja publiczna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cs="Calibri"/>
                <w:bCs/>
              </w:rPr>
              <w:t>2.Organizacje społeczne i związki wyznaniowe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3.Przedsiębiorstwa realizujące cele publiczne,</w:t>
            </w:r>
            <w:r>
              <w:rPr>
                <w:rFonts w:eastAsiaTheme="minorHAnsi"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4.Służby publiczne</w:t>
            </w:r>
            <w:r w:rsidR="00DA652D">
              <w:rPr>
                <w:rFonts w:eastAsiaTheme="minorHAnsi" w:cs="Calibri"/>
                <w:bCs/>
              </w:rPr>
              <w:br/>
            </w:r>
            <w:r>
              <w:rPr>
                <w:rFonts w:eastAsiaTheme="minorHAnsi" w:cs="Calibri"/>
                <w:bCs/>
              </w:rPr>
              <w:br/>
            </w:r>
            <w:r w:rsidRPr="00F7471E">
              <w:t xml:space="preserve">Sposób wyboru: </w:t>
            </w:r>
            <w:r>
              <w:t>nie</w:t>
            </w:r>
            <w:r w:rsidRPr="00F7471E">
              <w:t>konkurencyjny</w:t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</w:p>
        </w:tc>
        <w:tc>
          <w:tcPr>
            <w:tcW w:w="1984" w:type="dxa"/>
            <w:shd w:val="clear" w:color="auto" w:fill="auto"/>
          </w:tcPr>
          <w:p w14:paraId="51B9AEC2" w14:textId="55939BDF" w:rsidR="000227E3" w:rsidRPr="001F6C7C" w:rsidRDefault="000227E3" w:rsidP="000227E3">
            <w:r w:rsidRPr="00102B0F">
              <w:t>57</w:t>
            </w:r>
            <w:r>
              <w:t> </w:t>
            </w:r>
            <w:r w:rsidRPr="00102B0F">
              <w:t>912</w:t>
            </w:r>
            <w:r>
              <w:t> </w:t>
            </w:r>
            <w:r w:rsidRPr="00102B0F">
              <w:t>300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1701" w:type="dxa"/>
          </w:tcPr>
          <w:p w14:paraId="5B723618" w14:textId="25A93008" w:rsidR="000227E3" w:rsidRPr="00F7471E" w:rsidRDefault="000227E3" w:rsidP="000227E3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47922CF5" w14:textId="6B57C453" w:rsidR="000227E3" w:rsidRDefault="000227E3" w:rsidP="000227E3">
            <w:r>
              <w:t>MOF Poznania</w:t>
            </w:r>
          </w:p>
        </w:tc>
        <w:tc>
          <w:tcPr>
            <w:tcW w:w="2410" w:type="dxa"/>
          </w:tcPr>
          <w:p w14:paraId="4DD37E9B" w14:textId="0AB10C7F" w:rsidR="000227E3" w:rsidRDefault="000227E3" w:rsidP="000227E3">
            <w:r>
              <w:t>Nabór dla projektu: „</w:t>
            </w:r>
            <w:r w:rsidRPr="00031B0F">
              <w:t>Adaptacja do zmian klimatu poprzez ochronę zasobów wodnych na obszarze Metropolii Poznań - wsparcie małej retencji wodnej i rozwój zielono-niebieskiej infrastruktury – Etap II</w:t>
            </w:r>
            <w:r>
              <w:t>”.</w:t>
            </w:r>
          </w:p>
        </w:tc>
      </w:tr>
      <w:tr w:rsidR="000227E3" w14:paraId="5F95A984" w14:textId="77777777" w:rsidTr="00E37A28">
        <w:tc>
          <w:tcPr>
            <w:tcW w:w="2694" w:type="dxa"/>
          </w:tcPr>
          <w:p w14:paraId="529278F5" w14:textId="5271D9A5" w:rsidR="000227E3" w:rsidRPr="00F7471E" w:rsidRDefault="000227E3" w:rsidP="000227E3">
            <w:r w:rsidRPr="00F7471E">
              <w:lastRenderedPageBreak/>
              <w:t>2.6 Zwiększenie odporności na zmiany klimatu i klęski żywiołowe w ramach ZIT (</w:t>
            </w:r>
            <w:proofErr w:type="spellStart"/>
            <w:r w:rsidRPr="00F7471E">
              <w:t>cs</w:t>
            </w:r>
            <w:proofErr w:type="spellEnd"/>
            <w:r w:rsidRPr="00F7471E">
              <w:t xml:space="preserve"> 2.iv)</w:t>
            </w:r>
          </w:p>
        </w:tc>
        <w:tc>
          <w:tcPr>
            <w:tcW w:w="1276" w:type="dxa"/>
          </w:tcPr>
          <w:p w14:paraId="583734D5" w14:textId="68A9F50C" w:rsidR="000227E3" w:rsidRDefault="00AC5242" w:rsidP="000227E3">
            <w:r>
              <w:t>24.04.2025-27.06.2025</w:t>
            </w:r>
          </w:p>
        </w:tc>
        <w:tc>
          <w:tcPr>
            <w:tcW w:w="4394" w:type="dxa"/>
          </w:tcPr>
          <w:p w14:paraId="58F2A372" w14:textId="1A0F8066" w:rsidR="000227E3" w:rsidRPr="00F7471E" w:rsidRDefault="000227E3" w:rsidP="00854B0A">
            <w:r w:rsidRPr="00F7471E">
              <w:t>Typy projektów:</w:t>
            </w:r>
            <w:r w:rsidR="00854B0A">
              <w:br/>
            </w:r>
            <w:r w:rsidRPr="00F7471E">
              <w:t>1.Rozwój zintegrowanych i systemowych działań adaptacyjnych do zmian klimatu na terenach zurbanizowanych, w tym zwłaszcza w miastach.</w:t>
            </w:r>
            <w:r w:rsidR="00854B0A">
              <w:br/>
            </w:r>
            <w:r w:rsidRPr="00F7471E">
              <w:t>2.Działania adaptacyjne do zmian klimatu poprzez rozwój mikro i małej retencji wodnej.</w:t>
            </w:r>
            <w:r w:rsidR="00854B0A">
              <w:br/>
            </w:r>
            <w:r w:rsidRPr="00F7471E">
              <w:t>3.Budowa, przebudowa lub remont urządzeń wodnych (zgodnie z definicją zawartą w ustawie „Prawo wodne”) i infrastruktury towarzyszącej służących zmniejszeniu skutków susz i powodzi w zakresie małej infrastruktury hydrotechnicznej: zbiorniki suche, poldery zalewowe, zwiększanie rozstawu wałów rzecznych.</w:t>
            </w:r>
            <w:r w:rsidR="00854B0A">
              <w:br/>
            </w:r>
            <w:r w:rsidRPr="00F7471E">
              <w:t>4.Systemy prognozowania i ostrzegania środowiskowego.</w:t>
            </w:r>
            <w:r w:rsidR="00DA652D">
              <w:br/>
            </w:r>
            <w:r w:rsidR="00854B0A">
              <w:br/>
            </w:r>
            <w:r w:rsidRPr="00F7471E">
              <w:t>Wnioskodawcy:</w:t>
            </w:r>
            <w:r w:rsidR="00854B0A">
              <w:br/>
            </w:r>
            <w:r w:rsidRPr="00F7471E">
              <w:rPr>
                <w:rFonts w:cs="Calibri"/>
                <w:bCs/>
              </w:rPr>
              <w:t>1.Administracja publiczna</w:t>
            </w:r>
            <w:r w:rsidR="00854B0A">
              <w:rPr>
                <w:rFonts w:cs="Calibri"/>
                <w:bCs/>
              </w:rPr>
              <w:br/>
            </w:r>
            <w:r w:rsidRPr="00F7471E">
              <w:rPr>
                <w:rFonts w:cs="Calibri"/>
                <w:bCs/>
              </w:rPr>
              <w:t>2.Organizacje społeczne i związki wyznaniowe</w:t>
            </w:r>
            <w:r w:rsidR="00854B0A">
              <w:rPr>
                <w:rFonts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3.Przedsiębior</w:t>
            </w:r>
            <w:r w:rsidR="00EF7E88">
              <w:rPr>
                <w:rFonts w:eastAsiaTheme="minorHAnsi" w:cs="Calibri"/>
                <w:bCs/>
              </w:rPr>
              <w:t>stwa realizujące cele publiczne</w:t>
            </w:r>
            <w:r w:rsidR="00854B0A">
              <w:rPr>
                <w:rFonts w:eastAsiaTheme="minorHAnsi"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4.Służby publiczne</w:t>
            </w:r>
            <w:r w:rsidR="00DA652D">
              <w:rPr>
                <w:rFonts w:eastAsiaTheme="minorHAnsi" w:cs="Calibri"/>
                <w:bCs/>
              </w:rPr>
              <w:br/>
            </w:r>
            <w:r w:rsidR="00854B0A">
              <w:rPr>
                <w:rFonts w:eastAsiaTheme="minorHAnsi" w:cs="Calibri"/>
                <w:bCs/>
              </w:rPr>
              <w:br/>
            </w:r>
            <w:r w:rsidRPr="00F7471E">
              <w:t>Sposób wyboru: konkurencyjny</w:t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</w:p>
        </w:tc>
        <w:tc>
          <w:tcPr>
            <w:tcW w:w="1984" w:type="dxa"/>
            <w:shd w:val="clear" w:color="auto" w:fill="auto"/>
          </w:tcPr>
          <w:p w14:paraId="6F7544F9" w14:textId="1668ACBF" w:rsidR="000227E3" w:rsidRDefault="00D10F2B" w:rsidP="000227E3">
            <w:r>
              <w:rPr>
                <w:bCs/>
              </w:rPr>
              <w:t>50 000 000</w:t>
            </w:r>
          </w:p>
        </w:tc>
        <w:tc>
          <w:tcPr>
            <w:tcW w:w="1701" w:type="dxa"/>
          </w:tcPr>
          <w:p w14:paraId="00E3E844" w14:textId="08196090" w:rsidR="000227E3" w:rsidRPr="00F7471E" w:rsidRDefault="000227E3" w:rsidP="000227E3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42522A15" w14:textId="509A1F05" w:rsidR="000227E3" w:rsidRDefault="000227E3" w:rsidP="000227E3">
            <w:r w:rsidRPr="00F7471E">
              <w:t>MOF Gniezna, MOF Konina, ZIT OF Koła i Turku, MOF Leszna, MOF Piły</w:t>
            </w:r>
          </w:p>
        </w:tc>
        <w:tc>
          <w:tcPr>
            <w:tcW w:w="2410" w:type="dxa"/>
          </w:tcPr>
          <w:p w14:paraId="65253601" w14:textId="77777777" w:rsidR="000227E3" w:rsidRDefault="000227E3" w:rsidP="000227E3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CE726D" w14:paraId="562F1CD2" w14:textId="77777777" w:rsidTr="00E37A28">
        <w:tc>
          <w:tcPr>
            <w:tcW w:w="2694" w:type="dxa"/>
          </w:tcPr>
          <w:p w14:paraId="6CD904AF" w14:textId="4979BC50" w:rsidR="00CE726D" w:rsidRPr="00F7471E" w:rsidRDefault="00CE726D" w:rsidP="00CE726D">
            <w:r w:rsidRPr="00F7471E">
              <w:lastRenderedPageBreak/>
              <w:t>2.6 Zwiększenie odporności na zmiany klimatu i klęski żywiołowe w ramach ZIT (</w:t>
            </w:r>
            <w:proofErr w:type="spellStart"/>
            <w:r w:rsidRPr="00F7471E">
              <w:t>cs</w:t>
            </w:r>
            <w:proofErr w:type="spellEnd"/>
            <w:r w:rsidRPr="00F7471E">
              <w:t xml:space="preserve"> 2.iv)</w:t>
            </w:r>
          </w:p>
        </w:tc>
        <w:tc>
          <w:tcPr>
            <w:tcW w:w="1276" w:type="dxa"/>
          </w:tcPr>
          <w:p w14:paraId="5C95931A" w14:textId="7805FD3B" w:rsidR="00CE726D" w:rsidRDefault="00AF6340" w:rsidP="00854B0A">
            <w:r w:rsidRPr="00683D90">
              <w:t>sierpień</w:t>
            </w:r>
            <w:r w:rsidR="00CE726D" w:rsidRPr="00683D90">
              <w:t xml:space="preserve"> 2025</w:t>
            </w:r>
          </w:p>
        </w:tc>
        <w:tc>
          <w:tcPr>
            <w:tcW w:w="4394" w:type="dxa"/>
          </w:tcPr>
          <w:p w14:paraId="71392B14" w14:textId="276B5B0B" w:rsidR="00CE726D" w:rsidRPr="00F7471E" w:rsidRDefault="00CE726D" w:rsidP="00CE726D">
            <w:r w:rsidRPr="00F7471E">
              <w:t>Typy projektów:</w:t>
            </w:r>
            <w:r>
              <w:br/>
            </w:r>
            <w:r w:rsidRPr="00F7471E">
              <w:t>1.Rozwój zintegrowanych i systemowych działań adaptacyjnych do zmian klimatu na terenach zurbanizowanych, w tym zwłaszcza w miastach.</w:t>
            </w:r>
            <w:r>
              <w:br/>
            </w:r>
            <w:r w:rsidRPr="00F7471E">
              <w:t>2.Działania adaptacyjne do zmian klimatu poprzez rozwój mikro i małej retencji wodnej.</w:t>
            </w:r>
            <w:r>
              <w:br/>
            </w:r>
            <w:r w:rsidRPr="00F7471E">
              <w:t>3.Budowa, przebudowa lub remont urządzeń wodnych (zgodnie z definicją zawartą w ustawie „Prawo wodne”) i infrastruktury towarzyszącej służących zmniejszeniu skutków susz i powodzi w zakresie małej infrastruktury hydrotechnicznej: zbiorniki suche, poldery zalewowe, zwiększanie rozstawu wałów rzecznych.</w:t>
            </w:r>
            <w:r w:rsidR="00DA652D">
              <w:br/>
            </w:r>
            <w:r>
              <w:br/>
            </w:r>
            <w:r w:rsidRPr="00F7471E">
              <w:t>Wnioskodawcy:</w:t>
            </w:r>
            <w:r>
              <w:br/>
            </w:r>
            <w:r w:rsidRPr="00F7471E">
              <w:rPr>
                <w:rFonts w:cs="Calibri"/>
                <w:bCs/>
              </w:rPr>
              <w:t>1.Administracja publiczna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cs="Calibri"/>
                <w:bCs/>
              </w:rPr>
              <w:t>2.Organizacje społeczne i związki wyznaniowe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3.Przedsiębiorstwa realizujące cele publiczne,</w:t>
            </w:r>
            <w:r>
              <w:rPr>
                <w:rFonts w:eastAsiaTheme="minorHAnsi"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4.Służby publiczne</w:t>
            </w:r>
            <w:r w:rsidR="00DA652D">
              <w:rPr>
                <w:rFonts w:eastAsiaTheme="minorHAnsi" w:cs="Calibri"/>
                <w:bCs/>
              </w:rPr>
              <w:br/>
            </w:r>
            <w:r>
              <w:rPr>
                <w:rFonts w:eastAsiaTheme="minorHAnsi" w:cs="Calibri"/>
                <w:bCs/>
              </w:rPr>
              <w:br/>
            </w:r>
            <w:r w:rsidRPr="00F7471E">
              <w:t xml:space="preserve">Sposób wyboru: </w:t>
            </w:r>
            <w:r>
              <w:t>nie</w:t>
            </w:r>
            <w:r w:rsidRPr="00F7471E">
              <w:t>konkurencyjny</w:t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</w:p>
        </w:tc>
        <w:tc>
          <w:tcPr>
            <w:tcW w:w="1984" w:type="dxa"/>
            <w:shd w:val="clear" w:color="auto" w:fill="auto"/>
          </w:tcPr>
          <w:p w14:paraId="393687EA" w14:textId="2DD6821E" w:rsidR="007C792B" w:rsidRDefault="007C792B" w:rsidP="00683D90">
            <w:pPr>
              <w:rPr>
                <w:bCs/>
              </w:rPr>
            </w:pPr>
            <w:r>
              <w:rPr>
                <w:bCs/>
              </w:rPr>
              <w:t>14 946 555,30</w:t>
            </w:r>
          </w:p>
        </w:tc>
        <w:tc>
          <w:tcPr>
            <w:tcW w:w="1701" w:type="dxa"/>
          </w:tcPr>
          <w:p w14:paraId="7C08FA57" w14:textId="51ED3631" w:rsidR="00CE726D" w:rsidRPr="00F7471E" w:rsidRDefault="00CE726D" w:rsidP="00CE726D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7F78CFBE" w14:textId="1444D0C4" w:rsidR="00CE726D" w:rsidRPr="00F7471E" w:rsidRDefault="00CE726D" w:rsidP="00CE726D">
            <w:r>
              <w:t>Aglomeracja Kalisko-Ostrowska</w:t>
            </w:r>
          </w:p>
        </w:tc>
        <w:tc>
          <w:tcPr>
            <w:tcW w:w="2410" w:type="dxa"/>
          </w:tcPr>
          <w:p w14:paraId="58C69AD7" w14:textId="13422311" w:rsidR="00CE726D" w:rsidRDefault="00CE726D" w:rsidP="00CE726D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t>Nabór dla projektu: „</w:t>
            </w:r>
            <w:r w:rsidRPr="00CE726D">
              <w:rPr>
                <w:rFonts w:eastAsia="Times New Roman"/>
              </w:rPr>
              <w:t>Rozwój zielono-niebieskiej infrastruktury na terenie Gminy Miasto Ostrów Wielkopolski</w:t>
            </w:r>
            <w:r>
              <w:rPr>
                <w:rFonts w:eastAsia="Times New Roman"/>
              </w:rPr>
              <w:t>”.</w:t>
            </w:r>
          </w:p>
        </w:tc>
      </w:tr>
      <w:tr w:rsidR="009F54B8" w14:paraId="41D6D437" w14:textId="77777777" w:rsidTr="00E37A28">
        <w:tc>
          <w:tcPr>
            <w:tcW w:w="2694" w:type="dxa"/>
          </w:tcPr>
          <w:p w14:paraId="64F58E68" w14:textId="7769B547" w:rsidR="009F54B8" w:rsidRPr="008E73CF" w:rsidRDefault="009F54B8" w:rsidP="009F54B8">
            <w:r w:rsidRPr="001D1B38">
              <w:lastRenderedPageBreak/>
              <w:t xml:space="preserve">2.8 Wspieranie transformacji w kierunku gospodarki o obiegu zamkniętym i gospodarki </w:t>
            </w:r>
            <w:proofErr w:type="spellStart"/>
            <w:r w:rsidRPr="001D1B38">
              <w:t>zasobooszczędnej</w:t>
            </w:r>
            <w:proofErr w:type="spellEnd"/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2.vi)</w:t>
            </w:r>
          </w:p>
        </w:tc>
        <w:tc>
          <w:tcPr>
            <w:tcW w:w="1276" w:type="dxa"/>
          </w:tcPr>
          <w:p w14:paraId="3B651CB3" w14:textId="11369242" w:rsidR="009F54B8" w:rsidRPr="0041024A" w:rsidRDefault="00AF6340" w:rsidP="009F54B8">
            <w:r w:rsidRPr="00683D90">
              <w:t>sierpień 202</w:t>
            </w:r>
            <w:r w:rsidR="00FD48F6">
              <w:t>5</w:t>
            </w:r>
          </w:p>
        </w:tc>
        <w:tc>
          <w:tcPr>
            <w:tcW w:w="4394" w:type="dxa"/>
          </w:tcPr>
          <w:p w14:paraId="310ACE9A" w14:textId="40EED9FA" w:rsidR="008F2435" w:rsidRDefault="009F54B8" w:rsidP="00D1595B">
            <w:r>
              <w:t>Typy projektów:</w:t>
            </w:r>
            <w:r w:rsidR="00D1595B">
              <w:br/>
            </w:r>
            <w:r>
              <w:t>1. Kompleksowe projekty z zakresu gospodarki odpadami komunalnymi zgodne z hier</w:t>
            </w:r>
            <w:r w:rsidR="001D1B38">
              <w:t>archią postępowania z odpadami.</w:t>
            </w:r>
            <w:r>
              <w:br/>
              <w:t>2. Rozwój systemów selektywnego zbierania odpadów, tworzenia rozwiązań dotyczących zapobieganiu powstawaniu odpadów</w:t>
            </w:r>
            <w:r w:rsidR="001D1B38">
              <w:t xml:space="preserve"> oraz ich ponownego użycia.</w:t>
            </w:r>
            <w:r w:rsidR="00DA652D">
              <w:br/>
            </w:r>
            <w:r w:rsidR="00D1595B">
              <w:br/>
            </w:r>
            <w:r w:rsidR="008F2435">
              <w:t>Wnioskodawcy:</w:t>
            </w:r>
            <w:r w:rsidR="00D1595B">
              <w:br/>
            </w:r>
            <w:r w:rsidR="008F2435">
              <w:t>1. Administracja publiczna,</w:t>
            </w:r>
            <w:r w:rsidR="00D1595B">
              <w:br/>
            </w:r>
            <w:r w:rsidR="008F2435">
              <w:t>2. Partnerstwa,</w:t>
            </w:r>
            <w:r w:rsidR="00D1595B">
              <w:br/>
            </w:r>
            <w:r w:rsidR="008F2435">
              <w:t>3. Przedsiębiorstwa realizujące cele publiczne,</w:t>
            </w:r>
            <w:r w:rsidR="00D1595B">
              <w:br/>
            </w:r>
            <w:r w:rsidR="008F2435">
              <w:t>4. Służby publiczne</w:t>
            </w:r>
            <w:r w:rsidR="00DA652D">
              <w:br/>
            </w:r>
            <w:r w:rsidR="00D1595B">
              <w:br/>
            </w:r>
            <w:r w:rsidR="008F2435">
              <w:t>Sposób wyboru: konkurencyjny</w:t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  <w:r w:rsidR="00DA652D">
              <w:br/>
            </w:r>
          </w:p>
        </w:tc>
        <w:tc>
          <w:tcPr>
            <w:tcW w:w="1984" w:type="dxa"/>
            <w:shd w:val="clear" w:color="auto" w:fill="auto"/>
          </w:tcPr>
          <w:p w14:paraId="06A4C00B" w14:textId="341DB150" w:rsidR="009F54B8" w:rsidRDefault="00FF0D8D" w:rsidP="0029072D">
            <w:r>
              <w:t>35</w:t>
            </w:r>
            <w:r w:rsidR="0029072D">
              <w:t> </w:t>
            </w:r>
            <w:r>
              <w:t>000</w:t>
            </w:r>
            <w:r w:rsidR="0029072D">
              <w:t> </w:t>
            </w:r>
            <w:r>
              <w:t>00</w:t>
            </w:r>
            <w:r w:rsidR="0092173A">
              <w:t>0</w:t>
            </w:r>
          </w:p>
        </w:tc>
        <w:tc>
          <w:tcPr>
            <w:tcW w:w="1701" w:type="dxa"/>
          </w:tcPr>
          <w:p w14:paraId="79680E28" w14:textId="5C677726" w:rsidR="009F54B8" w:rsidRDefault="009F54B8" w:rsidP="009F54B8">
            <w:r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27F3FC29" w14:textId="0852C752" w:rsidR="009F54B8" w:rsidRDefault="009F54B8" w:rsidP="009F54B8">
            <w:r>
              <w:t>Wielkopolska</w:t>
            </w:r>
          </w:p>
        </w:tc>
        <w:tc>
          <w:tcPr>
            <w:tcW w:w="2410" w:type="dxa"/>
          </w:tcPr>
          <w:p w14:paraId="561D6C76" w14:textId="77777777" w:rsidR="009F54B8" w:rsidRDefault="009F54B8" w:rsidP="009F54B8">
            <w:pPr>
              <w:spacing w:before="100" w:beforeAutospacing="1" w:after="100" w:afterAutospacing="1"/>
            </w:pPr>
          </w:p>
        </w:tc>
      </w:tr>
      <w:tr w:rsidR="009F54B8" w14:paraId="522B1EB1" w14:textId="77777777" w:rsidTr="00EC7CD6">
        <w:tc>
          <w:tcPr>
            <w:tcW w:w="15877" w:type="dxa"/>
            <w:gridSpan w:val="7"/>
          </w:tcPr>
          <w:p w14:paraId="6A26161C" w14:textId="21118F2F" w:rsidR="009F54B8" w:rsidRPr="002E05E7" w:rsidRDefault="009F54B8" w:rsidP="009F54B8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 xml:space="preserve">Priorytet 3 </w:t>
            </w:r>
            <w:r w:rsidRPr="00AB511B">
              <w:rPr>
                <w:b/>
              </w:rPr>
              <w:t>Fundusze Europejskie dla zrównoważonej mobilności miejskiej w Wielkopolsce</w:t>
            </w:r>
          </w:p>
        </w:tc>
      </w:tr>
      <w:tr w:rsidR="009F54B8" w14:paraId="36DEECE2" w14:textId="77777777" w:rsidTr="00BF75C0">
        <w:tc>
          <w:tcPr>
            <w:tcW w:w="2694" w:type="dxa"/>
          </w:tcPr>
          <w:p w14:paraId="088E68EC" w14:textId="67FCD39A" w:rsidR="009F54B8" w:rsidRPr="00903AA0" w:rsidRDefault="009F54B8" w:rsidP="009F54B8">
            <w:r>
              <w:t xml:space="preserve">3.1 </w:t>
            </w:r>
            <w:r w:rsidRPr="00854DE2">
              <w:t>Rozwój zrównoważonej mobilności miejskiej</w:t>
            </w:r>
            <w:r>
              <w:br/>
            </w:r>
            <w:r w:rsidRPr="00903AA0">
              <w:t>(</w:t>
            </w:r>
            <w:proofErr w:type="spellStart"/>
            <w:r w:rsidRPr="00903AA0">
              <w:t>cs</w:t>
            </w:r>
            <w:proofErr w:type="spellEnd"/>
            <w:r w:rsidRPr="00903AA0">
              <w:t xml:space="preserve"> 2.viii)</w:t>
            </w:r>
          </w:p>
        </w:tc>
        <w:tc>
          <w:tcPr>
            <w:tcW w:w="1276" w:type="dxa"/>
          </w:tcPr>
          <w:p w14:paraId="5A5BE02D" w14:textId="451B193D" w:rsidR="009F54B8" w:rsidRDefault="00032F4C" w:rsidP="009F54B8">
            <w:r>
              <w:t>07.04.2025-31.05.2025</w:t>
            </w:r>
          </w:p>
        </w:tc>
        <w:tc>
          <w:tcPr>
            <w:tcW w:w="4394" w:type="dxa"/>
          </w:tcPr>
          <w:p w14:paraId="11B41244" w14:textId="6A2C1395" w:rsidR="009F54B8" w:rsidRPr="00903AA0" w:rsidRDefault="009F54B8" w:rsidP="007A606A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Typy projektów: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1. Interwencje na rzecz zwiększenia </w:t>
            </w:r>
            <w:proofErr w:type="spellStart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zrówn</w:t>
            </w:r>
            <w:proofErr w:type="spellEnd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. mobilności i funkcjonalności i efektywności transportu miejskiego – tabor</w:t>
            </w:r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2. Interwencje na rzecz zwiększenia </w:t>
            </w:r>
            <w:proofErr w:type="spellStart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zrówn</w:t>
            </w:r>
            <w:proofErr w:type="spellEnd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. mobilności i funkcjonalności i efektywności transportu miejskiego – pozostała </w:t>
            </w:r>
            <w:proofErr w:type="spellStart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infrastr</w:t>
            </w:r>
            <w:proofErr w:type="spellEnd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3. Wspieranie zeroemisyjnych form indywidualnej mobilności</w:t>
            </w:r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4. Promowanie integracji taryfowej i wdrażanie komponentów koncepcji </w:t>
            </w:r>
            <w:proofErr w:type="spellStart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MaaS</w:t>
            </w:r>
            <w:proofErr w:type="spellEnd"/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5. Działania informacyjno-promocyjne i edukacyjne</w:t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D478A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Wnioskodawcy: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</w:t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Administracja publiczna,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</w:t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Organizacje społeczne i związki wyznaniowe,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</w:t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Partnerstwa,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7A606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.</w:t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Przedsiębiorstwa realizujące cele publiczne,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7A606A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.</w:t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Służby publiczne.</w:t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854DE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Sposób wyboru: konkurencyjny</w:t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442D6E1B" w14:textId="663BE43D" w:rsidR="009F54B8" w:rsidRPr="009A479A" w:rsidRDefault="009F54B8" w:rsidP="009F54B8">
            <w:r>
              <w:t>140 000 000</w:t>
            </w:r>
          </w:p>
        </w:tc>
        <w:tc>
          <w:tcPr>
            <w:tcW w:w="1701" w:type="dxa"/>
          </w:tcPr>
          <w:p w14:paraId="1DE5CC84" w14:textId="7820CF23" w:rsidR="009F54B8" w:rsidRPr="00903AA0" w:rsidRDefault="009F54B8" w:rsidP="009F54B8">
            <w:r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13E39B1A" w14:textId="1DB77511" w:rsidR="009F54B8" w:rsidRDefault="009F54B8" w:rsidP="009F54B8">
            <w:r>
              <w:t>Wielkopolska</w:t>
            </w:r>
          </w:p>
        </w:tc>
        <w:tc>
          <w:tcPr>
            <w:tcW w:w="2410" w:type="dxa"/>
          </w:tcPr>
          <w:p w14:paraId="1DC2024C" w14:textId="77777777" w:rsidR="009F54B8" w:rsidRPr="00334F96" w:rsidRDefault="009F54B8" w:rsidP="009F54B8"/>
        </w:tc>
      </w:tr>
      <w:tr w:rsidR="009F54B8" w14:paraId="0FABDFEF" w14:textId="77777777" w:rsidTr="00BF75C0">
        <w:tc>
          <w:tcPr>
            <w:tcW w:w="2694" w:type="dxa"/>
          </w:tcPr>
          <w:p w14:paraId="317F993E" w14:textId="0A030102" w:rsidR="009F54B8" w:rsidRPr="00903AA0" w:rsidRDefault="009F54B8" w:rsidP="009F54B8">
            <w:r w:rsidRPr="00903AA0">
              <w:lastRenderedPageBreak/>
              <w:t>3.2 Rozwój zrównoważonej mobilności miejskiej w ramach ZIT (</w:t>
            </w:r>
            <w:proofErr w:type="spellStart"/>
            <w:r w:rsidRPr="00903AA0">
              <w:t>cs</w:t>
            </w:r>
            <w:proofErr w:type="spellEnd"/>
            <w:r w:rsidRPr="00903AA0">
              <w:t xml:space="preserve"> 2.viii)</w:t>
            </w:r>
          </w:p>
        </w:tc>
        <w:tc>
          <w:tcPr>
            <w:tcW w:w="1276" w:type="dxa"/>
          </w:tcPr>
          <w:p w14:paraId="0726A895" w14:textId="6AA0447F" w:rsidR="009F54B8" w:rsidRPr="00903AA0" w:rsidRDefault="009F54B8" w:rsidP="009F54B8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t>07.10.2024 – 31.01.2025</w:t>
            </w:r>
          </w:p>
        </w:tc>
        <w:tc>
          <w:tcPr>
            <w:tcW w:w="4394" w:type="dxa"/>
          </w:tcPr>
          <w:p w14:paraId="711E136C" w14:textId="3DB7BCE1" w:rsidR="009F54B8" w:rsidRPr="00903AA0" w:rsidRDefault="009F54B8" w:rsidP="00D1595B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Typy projektów: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1. Interwencje na rzecz zwiększenia zrównoważonej mobilności i funkcjonalności i efektywności transportu miejskiego – tabor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2. Interwencje na rzecz zwiększenia zrównoważonej mobilności i funkcjonalności i efektywności transportu miejskiego – pozostała infrastruktura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3. Wspieranie zeroemisyjnych form indywidualnej mobilności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4. Promowanie integracji taryfowej i wdrażanie komponentów koncepcji </w:t>
            </w:r>
            <w:proofErr w:type="spellStart"/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MaaS</w:t>
            </w:r>
            <w:proofErr w:type="spellEnd"/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5. Działania informacyjno-promocyjne i edukacyjne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Wnioskodawcy: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Administracja publiczna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Partnerstwa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Przedsiębiorstwa realizujące cele publiczne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4.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Służby publiczne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Sposób wyboru: 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nie</w:t>
            </w:r>
            <w:r w:rsidRPr="007A6BC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konkurencyjny</w:t>
            </w:r>
          </w:p>
        </w:tc>
        <w:tc>
          <w:tcPr>
            <w:tcW w:w="1984" w:type="dxa"/>
            <w:shd w:val="clear" w:color="auto" w:fill="auto"/>
          </w:tcPr>
          <w:p w14:paraId="29DC1863" w14:textId="49E8A24B" w:rsidR="009F54B8" w:rsidRPr="00CF40E6" w:rsidRDefault="009F54B8" w:rsidP="009F54B8">
            <w:r w:rsidRPr="009A479A">
              <w:t>92</w:t>
            </w:r>
            <w:r>
              <w:t> </w:t>
            </w:r>
            <w:r w:rsidRPr="009A479A">
              <w:t>965</w:t>
            </w:r>
            <w:r>
              <w:t> </w:t>
            </w:r>
            <w:r w:rsidRPr="009A479A">
              <w:t>109,34</w:t>
            </w:r>
            <w:r w:rsidRPr="00CF40E6">
              <w:rPr>
                <w:rStyle w:val="Odwoanieprzypisudolnego"/>
              </w:rPr>
              <w:footnoteReference w:id="4"/>
            </w:r>
          </w:p>
        </w:tc>
        <w:tc>
          <w:tcPr>
            <w:tcW w:w="1701" w:type="dxa"/>
          </w:tcPr>
          <w:p w14:paraId="7BA05512" w14:textId="1E572F7F" w:rsidR="009F54B8" w:rsidRPr="00903AA0" w:rsidRDefault="009F54B8" w:rsidP="009F54B8">
            <w:r w:rsidRPr="00903AA0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50EC7BD7" w14:textId="3B637D20" w:rsidR="009F54B8" w:rsidRPr="00903AA0" w:rsidRDefault="009F54B8" w:rsidP="009F54B8">
            <w:r>
              <w:t>Aglomeracja Kalisko-Ostrowska</w:t>
            </w:r>
          </w:p>
        </w:tc>
        <w:tc>
          <w:tcPr>
            <w:tcW w:w="2410" w:type="dxa"/>
          </w:tcPr>
          <w:p w14:paraId="1B57BAF4" w14:textId="7DF113BB" w:rsidR="009F54B8" w:rsidRPr="00334F96" w:rsidRDefault="009F54B8" w:rsidP="009F54B8">
            <w:r w:rsidRPr="00334F96">
              <w:t xml:space="preserve">Nabór dla projektów: „Zrównoważony rozwój mobilności miejskiej Ostrowa Wielkopolskiego wraz z modernizacją infrastruktury towarzyszącej na terenie Aglomeracji Kalisko- Ostrowskiej”, „Budowa dróg rowerowych / dróg dla pieszych i rowerzystów na terenie Powiatu Ostrowskiego”, „Powiat Kaliski przyjazny rowerzystom – Budowa ścieżek rowerowych”, „Rozwój zrównoważonej mobilności w Mieście i Gminie Pleszew.”, „Rozwój zrównoważonej mobilności miejskiej w Kaliszu”, „Budowa dróg rowerowych na terenie Gminy Gołuchów na odcinkach Bielawy – </w:t>
            </w:r>
            <w:r w:rsidRPr="00334F96">
              <w:lastRenderedPageBreak/>
              <w:t xml:space="preserve">Cieśle oraz </w:t>
            </w:r>
            <w:proofErr w:type="spellStart"/>
            <w:r w:rsidRPr="00334F96">
              <w:t>Przekupów</w:t>
            </w:r>
            <w:proofErr w:type="spellEnd"/>
            <w:r w:rsidRPr="00334F96">
              <w:t xml:space="preserve"> – Wszołów”.</w:t>
            </w:r>
          </w:p>
        </w:tc>
      </w:tr>
      <w:tr w:rsidR="009F54B8" w14:paraId="00C52C15" w14:textId="77777777" w:rsidTr="00BF75C0">
        <w:tc>
          <w:tcPr>
            <w:tcW w:w="2694" w:type="dxa"/>
          </w:tcPr>
          <w:p w14:paraId="64FA425E" w14:textId="5FD6DAC1" w:rsidR="009F54B8" w:rsidRPr="00903AA0" w:rsidRDefault="009F54B8" w:rsidP="009F54B8">
            <w:r w:rsidRPr="00903AA0">
              <w:lastRenderedPageBreak/>
              <w:t xml:space="preserve">3.2 Rozwój zrównoważonej mobilności miejskiej </w:t>
            </w:r>
            <w:r>
              <w:br/>
            </w:r>
            <w:r w:rsidRPr="00903AA0">
              <w:t>w ramach ZIT (</w:t>
            </w:r>
            <w:proofErr w:type="spellStart"/>
            <w:r w:rsidRPr="00903AA0">
              <w:t>cs</w:t>
            </w:r>
            <w:proofErr w:type="spellEnd"/>
            <w:r w:rsidRPr="00903AA0">
              <w:t xml:space="preserve"> 2.viii)</w:t>
            </w:r>
          </w:p>
        </w:tc>
        <w:tc>
          <w:tcPr>
            <w:tcW w:w="1276" w:type="dxa"/>
          </w:tcPr>
          <w:p w14:paraId="6FD104F6" w14:textId="3BA414DF" w:rsidR="009F54B8" w:rsidDel="00F87FCD" w:rsidRDefault="009F54B8" w:rsidP="009F54B8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t>07.10.2024 – 31.03.2025</w:t>
            </w:r>
          </w:p>
        </w:tc>
        <w:tc>
          <w:tcPr>
            <w:tcW w:w="4394" w:type="dxa"/>
          </w:tcPr>
          <w:p w14:paraId="40B83206" w14:textId="3DBCD0EC" w:rsidR="009F54B8" w:rsidRPr="00903AA0" w:rsidRDefault="009F54B8" w:rsidP="009F54B8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Typy projektów: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2. Interwencje na rzecz zwiększenia zrównoważonej mobilności i funkcjonalności i efektywności transportu miejskiego – pozostała infrastruktura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3. Wspieranie zeroemisyjnych form indywidualnej mobilności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4. Promowanie integracji taryfowej i wdrażanie komponentów koncepcji </w:t>
            </w:r>
            <w:proofErr w:type="spellStart"/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MaaS</w:t>
            </w:r>
            <w:proofErr w:type="spellEnd"/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5. Działania informacyjno-promocyjne i edukacyjne</w:t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Wnioskodawcy: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Administracja publiczna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Partnerstwa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Przedsiębiorstwa realizujące cele publiczne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4.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Służby publiczne</w:t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Sposób wyboru: 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nie</w:t>
            </w:r>
            <w:r w:rsidRPr="007A6BC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konkurencyjny</w:t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7563F64E" w14:textId="07D46E18" w:rsidR="009F54B8" w:rsidRDefault="009F54B8" w:rsidP="009F54B8">
            <w:r w:rsidRPr="00046D9C">
              <w:t>132</w:t>
            </w:r>
            <w:r>
              <w:t> </w:t>
            </w:r>
            <w:r w:rsidRPr="00046D9C">
              <w:t>125</w:t>
            </w:r>
            <w:r>
              <w:t> </w:t>
            </w:r>
            <w:r w:rsidRPr="00046D9C">
              <w:t>840</w:t>
            </w:r>
            <w:r w:rsidRPr="00CF40E6">
              <w:rPr>
                <w:rStyle w:val="Odwoanieprzypisudolnego"/>
              </w:rPr>
              <w:footnoteReference w:id="5"/>
            </w:r>
          </w:p>
        </w:tc>
        <w:tc>
          <w:tcPr>
            <w:tcW w:w="1701" w:type="dxa"/>
          </w:tcPr>
          <w:p w14:paraId="16ECFE48" w14:textId="49E035A6" w:rsidR="009F54B8" w:rsidRPr="00903AA0" w:rsidRDefault="009F54B8" w:rsidP="009F54B8">
            <w:r w:rsidRPr="00903AA0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1CE3D205" w14:textId="53799ABE" w:rsidR="009F54B8" w:rsidRDefault="009F54B8" w:rsidP="009F54B8">
            <w:r>
              <w:t>MOF Poznania</w:t>
            </w:r>
          </w:p>
        </w:tc>
        <w:tc>
          <w:tcPr>
            <w:tcW w:w="2410" w:type="dxa"/>
          </w:tcPr>
          <w:p w14:paraId="6AFCD6B1" w14:textId="5DB61DAB" w:rsidR="009F54B8" w:rsidRDefault="009F54B8" w:rsidP="009F54B8">
            <w:r>
              <w:t>Nabór dla projektów: „</w:t>
            </w:r>
            <w:r w:rsidRPr="00362D5C">
              <w:t>Zrównoważona mobilność miejska w Metropolii Poznań – Etap II</w:t>
            </w:r>
            <w:r>
              <w:t>”.</w:t>
            </w:r>
          </w:p>
        </w:tc>
      </w:tr>
      <w:tr w:rsidR="009F54B8" w14:paraId="1ECD785A" w14:textId="77777777" w:rsidTr="00BF75C0">
        <w:tc>
          <w:tcPr>
            <w:tcW w:w="2694" w:type="dxa"/>
          </w:tcPr>
          <w:p w14:paraId="38B2F69A" w14:textId="27E0A3F6" w:rsidR="009F54B8" w:rsidRPr="00903AA0" w:rsidRDefault="009F54B8" w:rsidP="009F54B8">
            <w:r w:rsidRPr="00903AA0">
              <w:lastRenderedPageBreak/>
              <w:t>3.2 Rozwój zrównoważonej mobilności miejskiej w ramach ZIT (</w:t>
            </w:r>
            <w:proofErr w:type="spellStart"/>
            <w:r w:rsidRPr="00903AA0">
              <w:t>cs</w:t>
            </w:r>
            <w:proofErr w:type="spellEnd"/>
            <w:r w:rsidRPr="00903AA0">
              <w:t xml:space="preserve"> 2.viii)</w:t>
            </w:r>
          </w:p>
        </w:tc>
        <w:tc>
          <w:tcPr>
            <w:tcW w:w="1276" w:type="dxa"/>
          </w:tcPr>
          <w:p w14:paraId="44AB4B7C" w14:textId="3D8ECF24" w:rsidR="009F54B8" w:rsidRDefault="004C61F4" w:rsidP="009F54B8">
            <w:r>
              <w:t>07.04.2025-31.05.2025</w:t>
            </w:r>
          </w:p>
        </w:tc>
        <w:tc>
          <w:tcPr>
            <w:tcW w:w="4394" w:type="dxa"/>
          </w:tcPr>
          <w:p w14:paraId="7A7BB035" w14:textId="51337888" w:rsidR="009F54B8" w:rsidRPr="00903AA0" w:rsidRDefault="009F54B8" w:rsidP="00D1595B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Typy projektów: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1. Interwencje na rzecz zwiększenia zrównoważonej mobilności i funkcjonalności i efektywności transportu miejskiego – tabor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2. Interwencje na rzecz zwiększenia zrównoważonej mobilności i funkcjonalności i efektywności transportu miejskiego – pozostała infrastruktura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3. Wspieranie zeroemisyjnych form indywidualnej mobilności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4. Promowanie integracji taryfowej i wdrażanie komponentów koncepcji </w:t>
            </w:r>
            <w:proofErr w:type="spellStart"/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MaaS</w:t>
            </w:r>
            <w:proofErr w:type="spellEnd"/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5. Działania informacyjno-promocyjne i edukacyjne</w:t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Wnioskodawcy: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Administracja publiczna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Partnerstwa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Przedsiębiorstwa realizujące cele publiczne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4.</w:t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Służby publiczne</w:t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0777E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5.</w:t>
            </w:r>
            <w:r w:rsidRPr="00C96D0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Organizacje społeczne i związki wyznaniowe</w:t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1595B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903AA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Sposób wyboru: </w:t>
            </w:r>
            <w:r w:rsidRPr="007A6BC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konkurencyjny</w:t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7623CB20" w14:textId="6CA9B48D" w:rsidR="009F54B8" w:rsidRPr="00046D9C" w:rsidRDefault="009F54B8" w:rsidP="009F54B8">
            <w:r>
              <w:t>100 000 000</w:t>
            </w:r>
          </w:p>
        </w:tc>
        <w:tc>
          <w:tcPr>
            <w:tcW w:w="1701" w:type="dxa"/>
          </w:tcPr>
          <w:p w14:paraId="56347DCA" w14:textId="50D904B2" w:rsidR="009F54B8" w:rsidRPr="00903AA0" w:rsidRDefault="009F54B8" w:rsidP="009F54B8">
            <w:r w:rsidRPr="00903AA0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36CA8F44" w14:textId="30960751" w:rsidR="009F54B8" w:rsidRDefault="009F54B8" w:rsidP="009F54B8">
            <w:r w:rsidRPr="00903AA0">
              <w:t>MOF Gniezna, MOF Konina, ZIT OF Koła i Turku, MOF Leszna, MOF Piły</w:t>
            </w:r>
          </w:p>
        </w:tc>
        <w:tc>
          <w:tcPr>
            <w:tcW w:w="2410" w:type="dxa"/>
          </w:tcPr>
          <w:p w14:paraId="13E6F83A" w14:textId="77777777" w:rsidR="009F54B8" w:rsidRDefault="009F54B8" w:rsidP="009F54B8"/>
        </w:tc>
      </w:tr>
      <w:tr w:rsidR="004B6CB1" w14:paraId="06D4FF3F" w14:textId="77777777" w:rsidTr="00EC7CD6">
        <w:tc>
          <w:tcPr>
            <w:tcW w:w="15877" w:type="dxa"/>
            <w:gridSpan w:val="7"/>
          </w:tcPr>
          <w:p w14:paraId="6CAB6881" w14:textId="66993207" w:rsidR="004B6CB1" w:rsidRPr="002E05E7" w:rsidRDefault="002E4CE4" w:rsidP="009F54B8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 xml:space="preserve">Priorytet </w:t>
            </w:r>
            <w:r w:rsidRPr="002E4CE4">
              <w:rPr>
                <w:rFonts w:eastAsia="Times New Roman" w:cs="Calibri"/>
                <w:b/>
                <w:color w:val="000000"/>
                <w:lang w:eastAsia="pl-PL"/>
              </w:rPr>
              <w:t>4 Lepiej połączona Wielkopolska w UE</w:t>
            </w:r>
          </w:p>
        </w:tc>
      </w:tr>
      <w:tr w:rsidR="004B6CB1" w14:paraId="103EEDA3" w14:textId="77777777" w:rsidTr="009F1B3C">
        <w:tc>
          <w:tcPr>
            <w:tcW w:w="2694" w:type="dxa"/>
            <w:shd w:val="clear" w:color="auto" w:fill="auto"/>
          </w:tcPr>
          <w:p w14:paraId="7D0E0FE1" w14:textId="1A9D850E" w:rsidR="004B6CB1" w:rsidRPr="005E7233" w:rsidRDefault="002E4CE4" w:rsidP="009F1B3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E4CE4">
              <w:rPr>
                <w:rFonts w:ascii="Calibri" w:hAnsi="Calibri" w:cs="Calibri"/>
                <w:sz w:val="22"/>
                <w:szCs w:val="22"/>
              </w:rPr>
              <w:t>4.1 Infrastruktura drogowa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928B5">
              <w:rPr>
                <w:rFonts w:ascii="Calibri" w:hAnsi="Calibri" w:cs="Calibri"/>
                <w:sz w:val="22"/>
                <w:szCs w:val="22"/>
              </w:rPr>
              <w:t>3.ii</w:t>
            </w:r>
            <w:r w:rsidRPr="002E4CE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F842E9D" w14:textId="440C4BC2" w:rsidR="004B6CB1" w:rsidRPr="005E7233" w:rsidRDefault="006A5DEE" w:rsidP="006E2B6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17.02.2025 – 28.03.2025</w:t>
            </w:r>
          </w:p>
        </w:tc>
        <w:tc>
          <w:tcPr>
            <w:tcW w:w="4394" w:type="dxa"/>
            <w:shd w:val="clear" w:color="auto" w:fill="auto"/>
          </w:tcPr>
          <w:p w14:paraId="2CFD0AE3" w14:textId="497F8E1E" w:rsidR="00DA652D" w:rsidRPr="002E4CE4" w:rsidRDefault="004B6CB1" w:rsidP="0071185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E4CE4">
              <w:rPr>
                <w:rFonts w:asciiTheme="minorHAnsi" w:hAnsiTheme="minorHAnsi" w:cstheme="minorHAnsi"/>
                <w:sz w:val="22"/>
                <w:szCs w:val="22"/>
              </w:rPr>
              <w:t>Typy projektów:</w:t>
            </w:r>
            <w:r w:rsidRPr="002E4C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E4CE4" w:rsidRPr="002E4CE4">
              <w:rPr>
                <w:rFonts w:asciiTheme="minorHAnsi" w:hAnsiTheme="minorHAnsi" w:cstheme="minorHAnsi"/>
                <w:sz w:val="22"/>
                <w:szCs w:val="22"/>
              </w:rPr>
              <w:t>1. Budowa, przebudowa, rozbudowa, modernizacja dróg wojewódzkich, skrzyżowań (w tym z ruchem okrężnym) wraz z infrastrukturą towarzyszącą.</w:t>
            </w:r>
            <w:r w:rsidR="002E4CE4" w:rsidRPr="002E4CE4">
              <w:rPr>
                <w:rFonts w:asciiTheme="minorHAnsi" w:hAnsiTheme="minorHAnsi" w:cstheme="minorHAnsi"/>
                <w:sz w:val="22"/>
                <w:szCs w:val="22"/>
              </w:rPr>
              <w:br/>
              <w:t>2. Budowa, przebudowa, rozbudowa, modernizacja obwodnic i obejść drogowych na drogach wojewódzkich wraz z infrastrukturą towarzyszącą.</w:t>
            </w:r>
            <w:r w:rsidR="002E4CE4" w:rsidRPr="002E4CE4">
              <w:rPr>
                <w:rFonts w:asciiTheme="minorHAnsi" w:hAnsiTheme="minorHAnsi" w:cstheme="minorHAnsi"/>
                <w:sz w:val="22"/>
                <w:szCs w:val="22"/>
              </w:rPr>
              <w:br/>
              <w:t>3. Budowa, przebudowa, modernizacja obiektów inżyniersk</w:t>
            </w:r>
            <w:r w:rsidR="003469BC">
              <w:rPr>
                <w:rFonts w:asciiTheme="minorHAnsi" w:hAnsiTheme="minorHAnsi" w:cstheme="minorHAnsi"/>
                <w:sz w:val="22"/>
                <w:szCs w:val="22"/>
              </w:rPr>
              <w:t>ich</w:t>
            </w:r>
            <w:r w:rsidR="002E4CE4" w:rsidRPr="002E4CE4">
              <w:rPr>
                <w:rFonts w:asciiTheme="minorHAnsi" w:hAnsiTheme="minorHAnsi" w:cstheme="minorHAnsi"/>
                <w:sz w:val="22"/>
                <w:szCs w:val="22"/>
              </w:rPr>
              <w:t xml:space="preserve"> na drogach wojewódzkich wraz z infrastrukturą towarzyszącą.</w:t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E4CE4">
              <w:rPr>
                <w:rFonts w:asciiTheme="minorHAnsi" w:hAnsiTheme="minorHAnsi" w:cstheme="minorHAnsi"/>
                <w:sz w:val="22"/>
                <w:szCs w:val="22"/>
              </w:rPr>
              <w:br/>
              <w:t>Wnioskodawcy:</w:t>
            </w:r>
            <w:r w:rsidRPr="002E4C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E4CE4" w:rsidRPr="002E4CE4">
              <w:rPr>
                <w:rFonts w:asciiTheme="minorHAnsi" w:hAnsiTheme="minorHAnsi" w:cstheme="minorHAnsi"/>
                <w:sz w:val="22"/>
                <w:szCs w:val="22"/>
              </w:rPr>
              <w:t>1. Administracja publiczna</w:t>
            </w:r>
            <w:r w:rsidR="0071185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E4CE4" w:rsidRPr="002E4CE4">
              <w:rPr>
                <w:rFonts w:asciiTheme="minorHAnsi" w:hAnsiTheme="minorHAnsi" w:cstheme="minorHAnsi"/>
                <w:sz w:val="22"/>
                <w:szCs w:val="22"/>
              </w:rPr>
              <w:t>2. Służby publiczne</w:t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E4CE4">
              <w:rPr>
                <w:rFonts w:asciiTheme="minorHAnsi" w:hAnsiTheme="minorHAnsi" w:cstheme="minorHAnsi"/>
                <w:sz w:val="22"/>
                <w:szCs w:val="22"/>
              </w:rPr>
              <w:br/>
              <w:t>Sposób wyboru: konkurencyjny</w:t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A652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29775BE" w14:textId="558737D8" w:rsidR="004B6CB1" w:rsidRDefault="006A5DEE" w:rsidP="006A5DEE">
            <w:r>
              <w:t>55 000 000</w:t>
            </w:r>
          </w:p>
        </w:tc>
        <w:tc>
          <w:tcPr>
            <w:tcW w:w="1701" w:type="dxa"/>
            <w:shd w:val="clear" w:color="auto" w:fill="auto"/>
          </w:tcPr>
          <w:p w14:paraId="078CB43F" w14:textId="77777777" w:rsidR="004B6CB1" w:rsidRPr="007C5145" w:rsidRDefault="004B6CB1" w:rsidP="009F1B3C">
            <w:r w:rsidRPr="007C5145"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3BEB8D89" w14:textId="77777777" w:rsidR="004B6CB1" w:rsidRPr="007C5145" w:rsidRDefault="004B6CB1" w:rsidP="009F1B3C">
            <w:r w:rsidRPr="007C5145">
              <w:t>Wielkopolska</w:t>
            </w:r>
          </w:p>
        </w:tc>
        <w:tc>
          <w:tcPr>
            <w:tcW w:w="2410" w:type="dxa"/>
            <w:shd w:val="clear" w:color="auto" w:fill="auto"/>
          </w:tcPr>
          <w:p w14:paraId="56A19787" w14:textId="025DE969" w:rsidR="004B6CB1" w:rsidRDefault="006A5DEE" w:rsidP="009F1B3C">
            <w:r w:rsidRPr="003A386D">
              <w:t>Nabór dla Wielkopolskiego Zarządu Dróg Wojewódzkich</w:t>
            </w:r>
            <w:r>
              <w:t>.</w:t>
            </w:r>
          </w:p>
        </w:tc>
      </w:tr>
      <w:tr w:rsidR="009F54B8" w14:paraId="415E054C" w14:textId="77777777" w:rsidTr="00EC7CD6">
        <w:tc>
          <w:tcPr>
            <w:tcW w:w="15877" w:type="dxa"/>
            <w:gridSpan w:val="7"/>
          </w:tcPr>
          <w:p w14:paraId="46CCFEF6" w14:textId="0045747E" w:rsidR="009F54B8" w:rsidRPr="002E05E7" w:rsidRDefault="009F54B8" w:rsidP="009F54B8">
            <w:pPr>
              <w:rPr>
                <w:b/>
              </w:rPr>
            </w:pPr>
            <w:r w:rsidRPr="002E05E7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5 Fundusze europejskie wspierające społeczną infrastrukturę dla Wielkopolan (EFRR)</w:t>
            </w:r>
          </w:p>
        </w:tc>
      </w:tr>
      <w:tr w:rsidR="006258D8" w14:paraId="796659E3" w14:textId="77777777" w:rsidTr="00F353F3">
        <w:tc>
          <w:tcPr>
            <w:tcW w:w="2694" w:type="dxa"/>
            <w:shd w:val="clear" w:color="auto" w:fill="auto"/>
          </w:tcPr>
          <w:p w14:paraId="38BE193A" w14:textId="1E1CE76C" w:rsidR="006258D8" w:rsidRPr="005E7233" w:rsidRDefault="006258D8" w:rsidP="006258D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159C4">
              <w:rPr>
                <w:rFonts w:ascii="Calibri" w:hAnsi="Calibri" w:cs="Calibri"/>
                <w:sz w:val="22"/>
                <w:szCs w:val="22"/>
              </w:rPr>
              <w:t>5.2 Infrastruktura</w:t>
            </w:r>
            <w:r w:rsidRPr="005E7233">
              <w:rPr>
                <w:rFonts w:ascii="Calibri" w:hAnsi="Calibri" w:cs="Calibri"/>
                <w:sz w:val="22"/>
                <w:szCs w:val="22"/>
              </w:rPr>
              <w:t xml:space="preserve"> społeczna przyczyniająca się do włączenia społecznego</w:t>
            </w:r>
            <w:r w:rsidRPr="005E7233"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 w:rsidRPr="005E7233">
              <w:rPr>
                <w:rFonts w:ascii="Calibri" w:hAnsi="Calibri" w:cs="Calibri"/>
                <w:sz w:val="22"/>
                <w:szCs w:val="22"/>
              </w:rPr>
              <w:t>cs</w:t>
            </w:r>
            <w:proofErr w:type="spellEnd"/>
            <w:r w:rsidRPr="005E7233">
              <w:rPr>
                <w:rFonts w:ascii="Calibri" w:hAnsi="Calibri" w:cs="Calibri"/>
                <w:sz w:val="22"/>
                <w:szCs w:val="22"/>
              </w:rPr>
              <w:t xml:space="preserve"> 4.iii)</w:t>
            </w:r>
          </w:p>
        </w:tc>
        <w:tc>
          <w:tcPr>
            <w:tcW w:w="1276" w:type="dxa"/>
            <w:shd w:val="clear" w:color="auto" w:fill="auto"/>
          </w:tcPr>
          <w:p w14:paraId="6FDA9245" w14:textId="49FA9390" w:rsidR="006258D8" w:rsidRPr="005E7233" w:rsidRDefault="006258D8" w:rsidP="006258D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30.01.</w:t>
            </w:r>
            <w:r w:rsidRPr="005E7233">
              <w:rPr>
                <w:rFonts w:ascii="Calibri" w:hAnsi="Calibri" w:cs="Calibri"/>
                <w:sz w:val="22"/>
                <w:szCs w:val="22"/>
              </w:rPr>
              <w:t>2025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28.03.2025</w:t>
            </w:r>
          </w:p>
        </w:tc>
        <w:tc>
          <w:tcPr>
            <w:tcW w:w="4394" w:type="dxa"/>
            <w:shd w:val="clear" w:color="auto" w:fill="auto"/>
          </w:tcPr>
          <w:p w14:paraId="2F2A56DB" w14:textId="36E65B83" w:rsidR="00DA652D" w:rsidRPr="007C5145" w:rsidRDefault="006258D8" w:rsidP="00F0353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C5145">
              <w:rPr>
                <w:rFonts w:ascii="Calibri" w:hAnsi="Calibri" w:cs="Calibri"/>
                <w:sz w:val="22"/>
                <w:szCs w:val="22"/>
              </w:rPr>
              <w:t>Typy projektów: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1</w:t>
            </w:r>
            <w:r w:rsidRPr="007C5145">
              <w:rPr>
                <w:rFonts w:ascii="Calibri" w:hAnsi="Calibri" w:cs="Calibri"/>
                <w:sz w:val="22"/>
                <w:szCs w:val="22"/>
              </w:rPr>
              <w:t>. Budowa, rozbudowa, nadbudowa budynku, remont, przebudowa, adaptacja lokalu i/lub budynku, zakup wyposażenia dla tworzenia i funkcjonowania regionalnej infrastruktury społecznej na potrzeby realizacji usług środowiskowych i dziennych: np. miejsca świadczenia usług profilaktycznych, ośrodki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>wsparcia (w tym m. in.: środowiskowy dom samopomocy, dzienny dom pomocy, klub samopomocy dla osób z zaburzeniami psychicznymi), rodzinne domy pomocy, placówki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 xml:space="preserve">wsparcia dziennego (i w inne formy świadczenia usług opieki w formach </w:t>
            </w:r>
            <w:proofErr w:type="spellStart"/>
            <w:r w:rsidRPr="007C5145">
              <w:rPr>
                <w:rFonts w:ascii="Calibri" w:hAnsi="Calibri" w:cs="Calibri"/>
                <w:sz w:val="22"/>
                <w:szCs w:val="22"/>
              </w:rPr>
              <w:t>zdeinstytucjonalizowanych</w:t>
            </w:r>
            <w:proofErr w:type="spellEnd"/>
            <w:r w:rsidRPr="007C5145">
              <w:rPr>
                <w:rFonts w:ascii="Calibri" w:hAnsi="Calibri" w:cs="Calibri"/>
                <w:sz w:val="22"/>
                <w:szCs w:val="22"/>
              </w:rPr>
              <w:t>),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 xml:space="preserve">jednostki realizujące usługi reintegracji społecznej i zawodowej osób zagrożonych wykluczeniem społecznym (m.in. CIS, KIS, ZAZ,WTZ) oraz placówki świadczące usługi opieki </w:t>
            </w:r>
            <w:proofErr w:type="spellStart"/>
            <w:r w:rsidRPr="007C5145">
              <w:rPr>
                <w:rFonts w:ascii="Calibri" w:hAnsi="Calibri" w:cs="Calibri"/>
                <w:sz w:val="22"/>
                <w:szCs w:val="22"/>
              </w:rPr>
              <w:t>wytchnieniowej</w:t>
            </w:r>
            <w:proofErr w:type="spellEnd"/>
            <w:r w:rsidRPr="007C5145">
              <w:rPr>
                <w:rFonts w:ascii="Calibri" w:hAnsi="Calibri" w:cs="Calibri"/>
                <w:sz w:val="22"/>
                <w:szCs w:val="22"/>
              </w:rPr>
              <w:t>;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2</w:t>
            </w:r>
            <w:r w:rsidRPr="007C5145">
              <w:rPr>
                <w:rFonts w:ascii="Calibri" w:hAnsi="Calibri" w:cs="Calibri"/>
                <w:sz w:val="22"/>
                <w:szCs w:val="22"/>
              </w:rPr>
              <w:t>. Budowa, rozbudowa, nadbudowa budynku, remont, przebudowa, adaptacja lokalu i/lub budynku, zakup wyposażenia infrastruktury na potrzeby działalności prowadzonej w ramach: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a) rodzinnych form pieczy zastępczej, (np. rodziny zastępcze, rodzinne domy dziecka, rodziny adopcyjne), w szczególności przyjmujące dzieci z niepełnosprawnościami, dzieci przewlekle chore, jak również liczne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>rodzeństwa,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lastRenderedPageBreak/>
              <w:t>b) wsparcia przejścia od opieki instytucjonalnej do opieki rodzinnej (rodzinnych form pieczy zastępczej) 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>sposób komplementarny z wykorzystaniem EFS+ i EFRR,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c) infrastruktury związanej z usługami w obszarze przeciwdziałania przemocy w rodzinie;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3. Tworzenie, rozwój i dopasowanie infrastruktury na potrzeby różnych form mieszkaniowych: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a) inwestycje w ramach rozwoju mieszkalnictwa ze wsparciem, w tym wspomaganego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 xml:space="preserve">treningowego, mieszkań w ramach najmu socjalnego oraz innych form mieszkalnictwa społecznego, nieprowadzących do segregacji i wpisujących się w proces </w:t>
            </w:r>
            <w:proofErr w:type="spellStart"/>
            <w:r w:rsidRPr="007C5145">
              <w:rPr>
                <w:rFonts w:ascii="Calibri" w:hAnsi="Calibri" w:cs="Calibri"/>
                <w:sz w:val="22"/>
                <w:szCs w:val="22"/>
              </w:rPr>
              <w:t>deinstytucjonalizacji</w:t>
            </w:r>
            <w:proofErr w:type="spellEnd"/>
            <w:r w:rsidRPr="007C5145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• w oparciu o istniejącą infrastrukturę: remont, przebudowa, adaptacja lokalu i/lub budynku oraz zakup wyposażenia (w tym wsparcie działań umożliwiających przekształcenia ośrodków wsparcia dla osób 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 xml:space="preserve">kryzysie bezdomności w zasób mieszkaniowy (np. poprzez wykorzystanie modelu Najpierw mieszkanie, ang. </w:t>
            </w:r>
            <w:proofErr w:type="spellStart"/>
            <w:r w:rsidRPr="007C5145">
              <w:rPr>
                <w:rFonts w:ascii="Calibri" w:hAnsi="Calibri" w:cs="Calibri"/>
                <w:sz w:val="22"/>
                <w:szCs w:val="22"/>
              </w:rPr>
              <w:t>Housing</w:t>
            </w:r>
            <w:proofErr w:type="spellEnd"/>
            <w:r w:rsidRPr="007C5145">
              <w:rPr>
                <w:rFonts w:ascii="Calibri" w:hAnsi="Calibri" w:cs="Calibri"/>
                <w:sz w:val="22"/>
                <w:szCs w:val="22"/>
              </w:rPr>
              <w:t xml:space="preserve"> First),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• remont, przebudowa i zakup wyposażenia na potrzeby adaptacji infrastruktury zdegradowanych budynków,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• powstanie nowej infrastruktury na cele mieszkaniowe,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lastRenderedPageBreak/>
              <w:t>b) remont i modernizacja mieszkań adaptowalnych umożliwiających osobom wymagającym wsparcia 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5145">
              <w:rPr>
                <w:rFonts w:ascii="Calibri" w:hAnsi="Calibri" w:cs="Calibri"/>
                <w:sz w:val="22"/>
                <w:szCs w:val="22"/>
              </w:rPr>
              <w:t>codziennym funkcjonowaniu pozostanie w swoich mieszkaniach,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c) tworzenie, rozwój i dostosowanie zasobów mieszkaniowych na potrzeby rodzinnych form pieczy zastępczej, jak również młodzieży usamodzielnianej z pieczy zastępczej i różnego rodzaju placówek.</w:t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Wnioskodawcy: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F353F3">
              <w:rPr>
                <w:rFonts w:ascii="Calibri" w:hAnsi="Calibri" w:cs="Calibri"/>
                <w:sz w:val="22"/>
                <w:szCs w:val="22"/>
              </w:rPr>
              <w:t>1. Organizacje społeczne i związki wyznaniowe</w:t>
            </w:r>
            <w:r w:rsidR="00F03534">
              <w:rPr>
                <w:rFonts w:ascii="Calibri" w:hAnsi="Calibri" w:cs="Calibri"/>
                <w:sz w:val="22"/>
                <w:szCs w:val="22"/>
              </w:rPr>
              <w:br/>
            </w:r>
            <w:r w:rsidRPr="00AF7A29">
              <w:rPr>
                <w:rFonts w:ascii="Calibri" w:hAnsi="Calibri" w:cs="Calibri"/>
                <w:color w:val="auto"/>
                <w:sz w:val="22"/>
                <w:szCs w:val="22"/>
              </w:rPr>
              <w:t>2. Administracja publiczna</w:t>
            </w:r>
            <w:r w:rsidR="00F03534" w:rsidRPr="00AF7A29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AF7A29">
              <w:rPr>
                <w:rFonts w:ascii="Calibri" w:hAnsi="Calibri" w:cs="Calibri"/>
                <w:color w:val="auto"/>
                <w:sz w:val="22"/>
                <w:szCs w:val="22"/>
              </w:rPr>
              <w:t>3. Służby publiczne</w:t>
            </w:r>
            <w:r w:rsidR="00DA652D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C5145">
              <w:rPr>
                <w:rFonts w:ascii="Calibri" w:hAnsi="Calibri" w:cs="Calibri"/>
                <w:sz w:val="22"/>
                <w:szCs w:val="22"/>
              </w:rPr>
              <w:t>Sposób wyboru: konkurencyjny</w:t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  <w:r w:rsidR="00DA652D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652D7B8" w14:textId="6DFF3F4F" w:rsidR="006258D8" w:rsidRDefault="006258D8" w:rsidP="006258D8">
            <w:r>
              <w:lastRenderedPageBreak/>
              <w:t>5 000 000 + BP</w:t>
            </w:r>
          </w:p>
        </w:tc>
        <w:tc>
          <w:tcPr>
            <w:tcW w:w="1701" w:type="dxa"/>
            <w:shd w:val="clear" w:color="auto" w:fill="auto"/>
          </w:tcPr>
          <w:p w14:paraId="332A5E40" w14:textId="17C5F78E" w:rsidR="006258D8" w:rsidRPr="007C5145" w:rsidRDefault="006258D8" w:rsidP="006258D8">
            <w:r w:rsidRPr="007C5145"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7B6E7DC3" w14:textId="20B6B28B" w:rsidR="006258D8" w:rsidRPr="007C5145" w:rsidRDefault="006258D8" w:rsidP="006258D8">
            <w:r w:rsidRPr="007C5145">
              <w:t>Wielkopolska</w:t>
            </w:r>
          </w:p>
        </w:tc>
        <w:tc>
          <w:tcPr>
            <w:tcW w:w="2410" w:type="dxa"/>
            <w:shd w:val="clear" w:color="auto" w:fill="auto"/>
          </w:tcPr>
          <w:p w14:paraId="58DB8ABD" w14:textId="620803B4" w:rsidR="00E13A4C" w:rsidRPr="00332C44" w:rsidRDefault="006258D8" w:rsidP="00DA652D">
            <w:r w:rsidRPr="00332C44">
              <w:rPr>
                <w:rFonts w:cs="Calibri"/>
              </w:rPr>
              <w:t>Jednostki Samorządu Terytorialnego i jednostki organizacyjne działające w imieniu JST mogą wziąć udział w naborze tylko i wyłącznie w charakterze partnera w projekcie.</w:t>
            </w:r>
            <w:r w:rsidR="00DA652D">
              <w:rPr>
                <w:rFonts w:cs="Calibri"/>
              </w:rPr>
              <w:t xml:space="preserve"> </w:t>
            </w:r>
            <w:r w:rsidR="00DA652D">
              <w:rPr>
                <w:rFonts w:cs="Calibri"/>
              </w:rPr>
              <w:br/>
            </w:r>
            <w:r w:rsidR="00E13A4C" w:rsidRPr="00332C44">
              <w:rPr>
                <w:rFonts w:cs="Calibri"/>
              </w:rPr>
              <w:t>W naborze nie przewiduje się realizacji projektów w formule PPP.</w:t>
            </w:r>
          </w:p>
        </w:tc>
      </w:tr>
      <w:tr w:rsidR="006258D8" w14:paraId="5C9CB840" w14:textId="0BFD2809" w:rsidTr="00EC7CD6">
        <w:tc>
          <w:tcPr>
            <w:tcW w:w="15877" w:type="dxa"/>
            <w:gridSpan w:val="7"/>
          </w:tcPr>
          <w:p w14:paraId="5EBEE67A" w14:textId="13039879" w:rsidR="006258D8" w:rsidRPr="006731DE" w:rsidRDefault="006258D8" w:rsidP="006258D8">
            <w:pPr>
              <w:rPr>
                <w:b/>
              </w:rPr>
            </w:pPr>
            <w:r w:rsidRPr="006731DE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6 Fundusze europejskie dla Wielkopolski o silniejszym wymiarze społecznym (EFS+)</w:t>
            </w:r>
          </w:p>
        </w:tc>
      </w:tr>
      <w:tr w:rsidR="006258D8" w14:paraId="4952EA0A" w14:textId="77777777" w:rsidTr="00135DB3">
        <w:tc>
          <w:tcPr>
            <w:tcW w:w="2694" w:type="dxa"/>
          </w:tcPr>
          <w:p w14:paraId="0C4E009E" w14:textId="52492CB5" w:rsidR="006258D8" w:rsidRPr="008D4FE9" w:rsidRDefault="006258D8" w:rsidP="006258D8">
            <w:r w:rsidRPr="008D4FE9">
              <w:t xml:space="preserve">6.8 </w:t>
            </w:r>
            <w:r w:rsidRPr="00310683">
              <w:t>Edukacja</w:t>
            </w:r>
            <w:r w:rsidRPr="008D4FE9">
              <w:t xml:space="preserve"> przedszkolna, ogólna oraz kształcenie zawodowe w ramach ZIT (</w:t>
            </w:r>
            <w:proofErr w:type="spellStart"/>
            <w:r w:rsidRPr="008D4FE9">
              <w:t>cs</w:t>
            </w:r>
            <w:proofErr w:type="spellEnd"/>
            <w:r w:rsidRPr="008D4FE9">
              <w:t xml:space="preserve"> 4.f)</w:t>
            </w:r>
          </w:p>
        </w:tc>
        <w:tc>
          <w:tcPr>
            <w:tcW w:w="1276" w:type="dxa"/>
          </w:tcPr>
          <w:p w14:paraId="277A5723" w14:textId="4BF72437" w:rsidR="006258D8" w:rsidRDefault="006258D8" w:rsidP="00743C09">
            <w:r>
              <w:t>06.12.2024</w:t>
            </w:r>
            <w:r w:rsidR="00743C09">
              <w:t xml:space="preserve"> –</w:t>
            </w:r>
            <w:r>
              <w:t xml:space="preserve"> </w:t>
            </w:r>
            <w:r w:rsidR="00743C09">
              <w:t>14.02</w:t>
            </w:r>
            <w:r>
              <w:t>.2025</w:t>
            </w:r>
          </w:p>
        </w:tc>
        <w:tc>
          <w:tcPr>
            <w:tcW w:w="4394" w:type="dxa"/>
          </w:tcPr>
          <w:p w14:paraId="1B6D93DD" w14:textId="6BE6F821" w:rsidR="006258D8" w:rsidRDefault="006258D8" w:rsidP="006258D8">
            <w:r>
              <w:t>Typy projektów:</w:t>
            </w:r>
            <w:r>
              <w:br/>
              <w:t xml:space="preserve">1. </w:t>
            </w:r>
            <w:r w:rsidRPr="00B46BB1">
              <w:t>Edukacja przedszkolna.</w:t>
            </w:r>
            <w:r>
              <w:br/>
              <w:t>2. Poprawa jakości edukacji w tym realizacja kompleksowych programów rozwojowych</w:t>
            </w:r>
            <w:r>
              <w:br/>
              <w:t xml:space="preserve">3. </w:t>
            </w:r>
            <w:r w:rsidRPr="00B46BB1">
              <w:t>Wspieranie rozwoju uczniów w zakresie kształtowania postaw prozdrowotnych, w tym wspieranie aktywności fizycznej i wiedzy na temat zdrowego trybu życia.</w:t>
            </w:r>
            <w:r>
              <w:br/>
              <w:t>4. Szkolnictwo zawodowe.</w:t>
            </w:r>
            <w:r>
              <w:br/>
              <w:t>5. Rozwój kompetencji, umiejętności, uzdolnień i zainteresowań uczniów poza edukacją formalną</w:t>
            </w:r>
            <w:r>
              <w:br/>
              <w:t>6. Edukacja włączająca</w:t>
            </w:r>
            <w:r>
              <w:br/>
              <w:t>7. Poradnie psychologiczno-pedagogiczne</w:t>
            </w:r>
            <w:r w:rsidR="00DA652D">
              <w:br/>
            </w:r>
            <w:r>
              <w:br/>
              <w:t>Wnioskodawcy:</w:t>
            </w:r>
            <w:r>
              <w:br/>
              <w:t>1. Administracja publiczna</w:t>
            </w:r>
            <w:r>
              <w:br/>
              <w:t>2. Przedsiębiorstwa</w:t>
            </w:r>
            <w:r>
              <w:br/>
              <w:t>3. Przedsiębiorstwa realizujące cele publiczne</w:t>
            </w:r>
            <w:r>
              <w:br/>
              <w:t>4. Partnerzy społeczni</w:t>
            </w:r>
            <w:r>
              <w:br/>
              <w:t>5. Organizacje społeczne i związki wyznaniowe</w:t>
            </w:r>
            <w:r>
              <w:br/>
              <w:t>6. Instytucje nauki i edukacji</w:t>
            </w:r>
            <w:r w:rsidR="00DA652D">
              <w:br/>
            </w:r>
            <w:r>
              <w:br/>
            </w:r>
            <w:r w:rsidRPr="004A4E76">
              <w:t>Sposób wyboru: konkurencyjny</w:t>
            </w:r>
            <w:r w:rsidR="00DA652D">
              <w:br/>
            </w:r>
            <w:r w:rsidR="00DA652D">
              <w:br/>
            </w:r>
          </w:p>
        </w:tc>
        <w:tc>
          <w:tcPr>
            <w:tcW w:w="1984" w:type="dxa"/>
          </w:tcPr>
          <w:p w14:paraId="55CE36F6" w14:textId="6C195AD9" w:rsidR="006258D8" w:rsidRPr="001154D2" w:rsidRDefault="006258D8" w:rsidP="006258D8">
            <w:r>
              <w:t>5 591 088</w:t>
            </w:r>
            <w:r w:rsidRPr="001154D2">
              <w:t xml:space="preserve"> + BP</w:t>
            </w:r>
            <w:r w:rsidRPr="001154D2">
              <w:rPr>
                <w:rStyle w:val="Odwoanieprzypisudolnego"/>
              </w:rPr>
              <w:footnoteReference w:id="6"/>
            </w:r>
          </w:p>
        </w:tc>
        <w:tc>
          <w:tcPr>
            <w:tcW w:w="1701" w:type="dxa"/>
          </w:tcPr>
          <w:p w14:paraId="631F659D" w14:textId="3156FB5D" w:rsidR="006258D8" w:rsidRPr="008939E0" w:rsidRDefault="006258D8" w:rsidP="006258D8">
            <w:r w:rsidRPr="008939E0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468A279A" w14:textId="36DB2F51" w:rsidR="006258D8" w:rsidRDefault="006258D8" w:rsidP="006258D8">
            <w:r>
              <w:t>MOF Leszna, MOF Koła i Turku</w:t>
            </w:r>
          </w:p>
        </w:tc>
        <w:tc>
          <w:tcPr>
            <w:tcW w:w="2410" w:type="dxa"/>
          </w:tcPr>
          <w:p w14:paraId="3D1E2A8B" w14:textId="145EF317" w:rsidR="006258D8" w:rsidRPr="00615C8E" w:rsidRDefault="006258D8" w:rsidP="006258D8">
            <w:r w:rsidRPr="00615C8E">
              <w:t>Projekty realizowane w oparciu o</w:t>
            </w:r>
            <w:r>
              <w:t xml:space="preserve"> listę projektów z </w:t>
            </w:r>
            <w:r w:rsidRPr="001F1374">
              <w:rPr>
                <w:bCs/>
              </w:rPr>
              <w:t>właściwej ze względu na obszar, Strategii ZIT posiadającej pozytywną opinię Instytucji Zarządzającej FEW</w:t>
            </w:r>
            <w:r>
              <w:t>.</w:t>
            </w:r>
            <w:r>
              <w:br/>
            </w:r>
            <w:r>
              <w:br/>
              <w:t>Projekty poniżej 200 tys. euro</w:t>
            </w:r>
          </w:p>
        </w:tc>
      </w:tr>
      <w:tr w:rsidR="006258D8" w14:paraId="3EACC146" w14:textId="77777777" w:rsidTr="00135DB3">
        <w:tc>
          <w:tcPr>
            <w:tcW w:w="2694" w:type="dxa"/>
          </w:tcPr>
          <w:p w14:paraId="45BF4A73" w14:textId="201EBDBD" w:rsidR="006258D8" w:rsidRPr="008D4FE9" w:rsidRDefault="006258D8" w:rsidP="006258D8">
            <w:r w:rsidRPr="00DC0FEC">
              <w:lastRenderedPageBreak/>
              <w:t>6.8 Edukacja przedszkolna, ogólna oraz kształcenie zawodowe w ramach ZIT (</w:t>
            </w:r>
            <w:proofErr w:type="spellStart"/>
            <w:r w:rsidRPr="00DC0FEC">
              <w:t>cs</w:t>
            </w:r>
            <w:proofErr w:type="spellEnd"/>
            <w:r w:rsidRPr="00DC0FEC">
              <w:t xml:space="preserve"> 4.f)</w:t>
            </w:r>
          </w:p>
        </w:tc>
        <w:tc>
          <w:tcPr>
            <w:tcW w:w="1276" w:type="dxa"/>
          </w:tcPr>
          <w:p w14:paraId="5697E7A8" w14:textId="601C6D17" w:rsidR="006258D8" w:rsidRDefault="006258D8" w:rsidP="006258D8">
            <w:r>
              <w:t>maj 2025</w:t>
            </w:r>
          </w:p>
        </w:tc>
        <w:tc>
          <w:tcPr>
            <w:tcW w:w="4394" w:type="dxa"/>
          </w:tcPr>
          <w:p w14:paraId="1C9EF59F" w14:textId="50F133E6" w:rsidR="006258D8" w:rsidRDefault="006258D8" w:rsidP="006258D8">
            <w:r>
              <w:t>Typy projektów:</w:t>
            </w:r>
            <w:r>
              <w:br/>
              <w:t>1. Rozwój kompetencji, umiejętności, uzdolnień i zainteresowań uczniów poza edukacją formalną</w:t>
            </w:r>
            <w:r>
              <w:br/>
              <w:t>2. Poradnie psychologiczno-pedagogiczne</w:t>
            </w:r>
            <w:r>
              <w:br/>
            </w:r>
            <w:r>
              <w:br/>
              <w:t>Wnioskodawcy:</w:t>
            </w:r>
            <w:r>
              <w:br/>
              <w:t>1. Administracja publiczna</w:t>
            </w:r>
            <w:r>
              <w:br/>
              <w:t>2. Organizacje społeczne i związki wyznaniowe</w:t>
            </w:r>
            <w:r>
              <w:br/>
            </w:r>
            <w:r>
              <w:br/>
              <w:t>Sposób wyboru: niekonkurencyjny</w:t>
            </w:r>
          </w:p>
        </w:tc>
        <w:tc>
          <w:tcPr>
            <w:tcW w:w="1984" w:type="dxa"/>
          </w:tcPr>
          <w:p w14:paraId="19418338" w14:textId="63353243" w:rsidR="006258D8" w:rsidRDefault="006258D8" w:rsidP="006258D8">
            <w:r>
              <w:t>8 </w:t>
            </w:r>
            <w:r w:rsidR="00BC134E">
              <w:t>531</w:t>
            </w:r>
            <w:r>
              <w:t> 000 + BP</w:t>
            </w:r>
            <w:r w:rsidR="00486EC4">
              <w:rPr>
                <w:rStyle w:val="Odwoanieprzypisudolnego"/>
              </w:rPr>
              <w:footnoteReference w:id="7"/>
            </w:r>
          </w:p>
        </w:tc>
        <w:tc>
          <w:tcPr>
            <w:tcW w:w="1701" w:type="dxa"/>
          </w:tcPr>
          <w:p w14:paraId="0153C680" w14:textId="1FDCA12D" w:rsidR="006258D8" w:rsidRPr="008939E0" w:rsidRDefault="006258D8" w:rsidP="006258D8">
            <w:r w:rsidRPr="00DC0FEC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05F2D719" w14:textId="6E2011BD" w:rsidR="006258D8" w:rsidRDefault="006258D8" w:rsidP="006258D8">
            <w:r>
              <w:t>MOF Poznań</w:t>
            </w:r>
          </w:p>
        </w:tc>
        <w:tc>
          <w:tcPr>
            <w:tcW w:w="2410" w:type="dxa"/>
          </w:tcPr>
          <w:p w14:paraId="50328F35" w14:textId="5F556A0F" w:rsidR="006258D8" w:rsidRPr="00615C8E" w:rsidRDefault="006258D8" w:rsidP="006258D8">
            <w:r>
              <w:t>Projekt „</w:t>
            </w:r>
            <w:r w:rsidRPr="00DC0FEC">
              <w:t>Centrum Dialogu – wsparcie uczniów i ich rodziców oraz nauczycieli szkół z terenu MOF Poznania</w:t>
            </w:r>
            <w:r>
              <w:t>”</w:t>
            </w:r>
            <w:r w:rsidRPr="00DC0FEC">
              <w:t xml:space="preserve"> </w:t>
            </w:r>
            <w:r>
              <w:t>realizowany w oparciu o listę projektów Strategii ZIT w MOF Poznania na lata 2021 - 2027 posiadającej pozytywną opinię Instytucji Zarządzającej FEW.</w:t>
            </w:r>
          </w:p>
        </w:tc>
      </w:tr>
      <w:tr w:rsidR="006258D8" w14:paraId="70E7F86A" w14:textId="77777777" w:rsidTr="00135DB3">
        <w:tc>
          <w:tcPr>
            <w:tcW w:w="2694" w:type="dxa"/>
          </w:tcPr>
          <w:p w14:paraId="125AF964" w14:textId="12D44F86" w:rsidR="006258D8" w:rsidRPr="008D4FE9" w:rsidRDefault="006258D8" w:rsidP="006258D8">
            <w:r w:rsidRPr="00A84B24">
              <w:t>6.10 Aktywna integracja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4.h)</w:t>
            </w:r>
          </w:p>
        </w:tc>
        <w:tc>
          <w:tcPr>
            <w:tcW w:w="1276" w:type="dxa"/>
          </w:tcPr>
          <w:p w14:paraId="471E3823" w14:textId="149308C1" w:rsidR="006258D8" w:rsidRDefault="006258D8" w:rsidP="006258D8">
            <w:r>
              <w:t>03.03.2025 – 31.03.2025</w:t>
            </w:r>
          </w:p>
        </w:tc>
        <w:tc>
          <w:tcPr>
            <w:tcW w:w="4394" w:type="dxa"/>
          </w:tcPr>
          <w:p w14:paraId="6D5C6324" w14:textId="244E87D7" w:rsidR="006258D8" w:rsidRDefault="006258D8" w:rsidP="006258D8">
            <w:r>
              <w:t>Typy projektów:</w:t>
            </w:r>
            <w:r>
              <w:br/>
              <w:t>A</w:t>
            </w:r>
            <w:r w:rsidRPr="00A84B24">
              <w:t>ktywizacj</w:t>
            </w:r>
            <w:r>
              <w:t>a społeczno-zawodowa i integracja</w:t>
            </w:r>
            <w:r w:rsidRPr="00A84B24">
              <w:t xml:space="preserve"> osób, rodzin i społeczności zagrożonych ubóstwem lub wykluczeniem społecznym</w:t>
            </w:r>
            <w:r>
              <w:t xml:space="preserve">, </w:t>
            </w:r>
            <w:r w:rsidRPr="00A84B24">
              <w:t>ich otoczenia oraz osób biernych zawodowo</w:t>
            </w:r>
            <w:r>
              <w:t>.</w:t>
            </w:r>
            <w:r w:rsidR="00DA652D">
              <w:br/>
            </w:r>
            <w:r>
              <w:br/>
              <w:t>Wnioskodawcy:</w:t>
            </w:r>
            <w:r>
              <w:br/>
              <w:t>1. Przedsiębiorstwa</w:t>
            </w:r>
            <w:r>
              <w:br/>
              <w:t>2. Administracja publiczna</w:t>
            </w:r>
            <w:r>
              <w:br/>
              <w:t>3. Służby publiczne</w:t>
            </w:r>
            <w:r>
              <w:br/>
              <w:t xml:space="preserve">4. </w:t>
            </w:r>
            <w:r w:rsidRPr="00A84B24">
              <w:t>Organizacje społeczne i związki wyznaniowe</w:t>
            </w:r>
            <w:r w:rsidR="00DA652D">
              <w:br/>
            </w:r>
            <w:r>
              <w:br/>
              <w:t>Sposób wyboru: konkurencyjny</w:t>
            </w:r>
          </w:p>
        </w:tc>
        <w:tc>
          <w:tcPr>
            <w:tcW w:w="1984" w:type="dxa"/>
          </w:tcPr>
          <w:p w14:paraId="0C544069" w14:textId="588502BF" w:rsidR="006258D8" w:rsidRDefault="006258D8" w:rsidP="006258D8">
            <w:r>
              <w:t>45 721 770 + BP</w:t>
            </w:r>
            <w:r>
              <w:rPr>
                <w:rStyle w:val="Odwoanieprzypisudolnego"/>
              </w:rPr>
              <w:footnoteReference w:id="8"/>
            </w:r>
          </w:p>
        </w:tc>
        <w:tc>
          <w:tcPr>
            <w:tcW w:w="1701" w:type="dxa"/>
          </w:tcPr>
          <w:p w14:paraId="1737B804" w14:textId="52780491" w:rsidR="006258D8" w:rsidRPr="008939E0" w:rsidRDefault="006258D8" w:rsidP="006258D8">
            <w:r>
              <w:rPr>
                <w:rFonts w:asciiTheme="minorHAnsi" w:hAnsiTheme="minorHAnsi" w:cstheme="minorHAnsi"/>
              </w:rPr>
              <w:t>Wojewódzki Urząd Pracy w Poznaniu</w:t>
            </w:r>
          </w:p>
        </w:tc>
        <w:tc>
          <w:tcPr>
            <w:tcW w:w="1418" w:type="dxa"/>
          </w:tcPr>
          <w:p w14:paraId="4F9B29F3" w14:textId="6154230A" w:rsidR="006258D8" w:rsidRDefault="006258D8" w:rsidP="006258D8">
            <w:r>
              <w:rPr>
                <w:rFonts w:asciiTheme="minorHAnsi" w:hAnsiTheme="minorHAnsi" w:cstheme="minorHAnsi"/>
              </w:rPr>
              <w:t>Wielkopolska</w:t>
            </w:r>
          </w:p>
        </w:tc>
        <w:tc>
          <w:tcPr>
            <w:tcW w:w="2410" w:type="dxa"/>
          </w:tcPr>
          <w:p w14:paraId="0EA52779" w14:textId="77777777" w:rsidR="006258D8" w:rsidRPr="00615C8E" w:rsidRDefault="006258D8" w:rsidP="006258D8"/>
        </w:tc>
      </w:tr>
      <w:tr w:rsidR="006258D8" w14:paraId="135C3516" w14:textId="77777777" w:rsidTr="00135DB3">
        <w:tc>
          <w:tcPr>
            <w:tcW w:w="2694" w:type="dxa"/>
          </w:tcPr>
          <w:p w14:paraId="568698DE" w14:textId="73D12AD8" w:rsidR="006258D8" w:rsidRPr="008D4FE9" w:rsidRDefault="006258D8" w:rsidP="006258D8">
            <w:r w:rsidRPr="00A84B24">
              <w:lastRenderedPageBreak/>
              <w:t>6.10 Aktywna integracja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4.h)</w:t>
            </w:r>
          </w:p>
        </w:tc>
        <w:tc>
          <w:tcPr>
            <w:tcW w:w="1276" w:type="dxa"/>
          </w:tcPr>
          <w:p w14:paraId="04A36B2C" w14:textId="3A65961B" w:rsidR="006258D8" w:rsidRDefault="006258D8" w:rsidP="006258D8">
            <w:r>
              <w:t>lipiec 2025</w:t>
            </w:r>
          </w:p>
        </w:tc>
        <w:tc>
          <w:tcPr>
            <w:tcW w:w="4394" w:type="dxa"/>
          </w:tcPr>
          <w:p w14:paraId="0C532764" w14:textId="5F03FC72" w:rsidR="006258D8" w:rsidRDefault="006258D8" w:rsidP="006258D8">
            <w:r>
              <w:t>Typy projektów:</w:t>
            </w:r>
            <w:r>
              <w:br/>
              <w:t>Podnoszenie świadomości na temat przepisów i polityk antydyskryminacyjnych, współpraca ze społecznościami lokalnymi i społeczeństwem obywatelskim w celu zwalczania dyskryminacji.</w:t>
            </w:r>
            <w:r w:rsidR="00DA652D">
              <w:br/>
            </w:r>
            <w:r>
              <w:br/>
              <w:t>Wnioskodawcy:</w:t>
            </w:r>
            <w:r>
              <w:br/>
              <w:t>1. Przedsiębiorstwa</w:t>
            </w:r>
            <w:r>
              <w:br/>
              <w:t>2. Administracja publiczna</w:t>
            </w:r>
            <w:r>
              <w:br/>
              <w:t>3. Służby publiczne</w:t>
            </w:r>
            <w:r>
              <w:br/>
              <w:t xml:space="preserve">4. </w:t>
            </w:r>
            <w:r w:rsidRPr="00A84B24">
              <w:t>Organizacje społeczne i związki wyznaniowe</w:t>
            </w:r>
            <w:r w:rsidR="00DA652D">
              <w:br/>
            </w:r>
            <w:r>
              <w:br/>
              <w:t>Sposób wyboru: konkurencyjny</w:t>
            </w:r>
          </w:p>
        </w:tc>
        <w:tc>
          <w:tcPr>
            <w:tcW w:w="1984" w:type="dxa"/>
          </w:tcPr>
          <w:p w14:paraId="6D1AE7D7" w14:textId="68F86626" w:rsidR="006258D8" w:rsidRDefault="006258D8" w:rsidP="006258D8">
            <w:r>
              <w:t>19 595 044,29 + BP</w:t>
            </w:r>
            <w:r>
              <w:rPr>
                <w:rStyle w:val="Odwoanieprzypisudolnego"/>
              </w:rPr>
              <w:footnoteReference w:id="9"/>
            </w:r>
          </w:p>
        </w:tc>
        <w:tc>
          <w:tcPr>
            <w:tcW w:w="1701" w:type="dxa"/>
          </w:tcPr>
          <w:p w14:paraId="3C3D0C01" w14:textId="1D46D92C" w:rsidR="006258D8" w:rsidRPr="008939E0" w:rsidRDefault="006258D8" w:rsidP="006258D8">
            <w:r>
              <w:rPr>
                <w:rFonts w:asciiTheme="minorHAnsi" w:hAnsiTheme="minorHAnsi" w:cstheme="minorHAnsi"/>
              </w:rPr>
              <w:t>Wojewódzki Urząd Pracy w Poznaniu</w:t>
            </w:r>
          </w:p>
        </w:tc>
        <w:tc>
          <w:tcPr>
            <w:tcW w:w="1418" w:type="dxa"/>
          </w:tcPr>
          <w:p w14:paraId="0D026798" w14:textId="42062914" w:rsidR="006258D8" w:rsidRDefault="006258D8" w:rsidP="006258D8">
            <w:r>
              <w:rPr>
                <w:rFonts w:asciiTheme="minorHAnsi" w:hAnsiTheme="minorHAnsi" w:cstheme="minorHAnsi"/>
              </w:rPr>
              <w:t>Wielkopolska</w:t>
            </w:r>
          </w:p>
        </w:tc>
        <w:tc>
          <w:tcPr>
            <w:tcW w:w="2410" w:type="dxa"/>
          </w:tcPr>
          <w:p w14:paraId="304CF4E8" w14:textId="77777777" w:rsidR="006258D8" w:rsidRPr="00615C8E" w:rsidRDefault="006258D8" w:rsidP="006258D8"/>
        </w:tc>
      </w:tr>
      <w:tr w:rsidR="006258D8" w14:paraId="30D0AA38" w14:textId="77777777" w:rsidTr="00135DB3">
        <w:tc>
          <w:tcPr>
            <w:tcW w:w="2694" w:type="dxa"/>
          </w:tcPr>
          <w:p w14:paraId="00D6B810" w14:textId="0B2B19DD" w:rsidR="006258D8" w:rsidRPr="00A84B24" w:rsidRDefault="006258D8" w:rsidP="006258D8">
            <w:r>
              <w:t xml:space="preserve">6.14 </w:t>
            </w:r>
            <w:r w:rsidRPr="004F04D6">
              <w:t>Usługi społeczne i zdrowotne w ramach ZIT</w:t>
            </w:r>
            <w:r>
              <w:t xml:space="preserve"> (</w:t>
            </w:r>
            <w:proofErr w:type="spellStart"/>
            <w:r>
              <w:t>cs</w:t>
            </w:r>
            <w:proofErr w:type="spellEnd"/>
            <w:r>
              <w:t>. 4.k)</w:t>
            </w:r>
          </w:p>
        </w:tc>
        <w:tc>
          <w:tcPr>
            <w:tcW w:w="1276" w:type="dxa"/>
          </w:tcPr>
          <w:p w14:paraId="485FEE84" w14:textId="21CD653B" w:rsidR="006258D8" w:rsidRDefault="006258D8" w:rsidP="006258D8">
            <w:r>
              <w:t>07.03.2025 – 11.04.2025</w:t>
            </w:r>
          </w:p>
        </w:tc>
        <w:tc>
          <w:tcPr>
            <w:tcW w:w="4394" w:type="dxa"/>
          </w:tcPr>
          <w:p w14:paraId="234E1A58" w14:textId="3BF1FEE2" w:rsidR="006258D8" w:rsidRDefault="006258D8" w:rsidP="006258D8">
            <w:r w:rsidRPr="004F04D6">
              <w:t>Typy projektów:</w:t>
            </w:r>
            <w:r>
              <w:br/>
              <w:t>1.</w:t>
            </w:r>
            <w:r w:rsidRPr="004F04D6">
              <w:t xml:space="preserve">Utworzenie Zintegrowanego Centrum Opieki i </w:t>
            </w:r>
            <w:proofErr w:type="spellStart"/>
            <w:r w:rsidRPr="004F04D6">
              <w:t>Teleopieki</w:t>
            </w:r>
            <w:proofErr w:type="spellEnd"/>
            <w:r w:rsidRPr="004F04D6">
              <w:t xml:space="preserve"> na poziomie ponadlokalnym.</w:t>
            </w:r>
            <w:r w:rsidR="00DA652D">
              <w:br/>
            </w:r>
            <w:r>
              <w:br/>
              <w:t>Wnioskodawcy:</w:t>
            </w:r>
            <w:r>
              <w:br/>
              <w:t>1.Administracja publiczna</w:t>
            </w:r>
            <w:r>
              <w:br/>
              <w:t>2.Instytucje nauki i edukacji</w:t>
            </w:r>
            <w:r>
              <w:br/>
              <w:t>3.Instytucje ochrony zdrowia</w:t>
            </w:r>
            <w:r>
              <w:br/>
              <w:t>4.Organizacje społeczne i związki wyznaniowe</w:t>
            </w:r>
            <w:r>
              <w:br/>
              <w:t>5.Służby publiczne</w:t>
            </w:r>
            <w:r w:rsidR="00DA652D">
              <w:br/>
            </w:r>
            <w:r>
              <w:br/>
              <w:t xml:space="preserve">Sposób wyboru: </w:t>
            </w:r>
            <w:r w:rsidRPr="002254A6">
              <w:t>konkurencyjny</w:t>
            </w:r>
          </w:p>
        </w:tc>
        <w:tc>
          <w:tcPr>
            <w:tcW w:w="1984" w:type="dxa"/>
          </w:tcPr>
          <w:p w14:paraId="06555F7D" w14:textId="0AD61DD8" w:rsidR="006258D8" w:rsidRDefault="002E52EA" w:rsidP="006258D8">
            <w:r>
              <w:t xml:space="preserve">15 566 365 </w:t>
            </w:r>
            <w:r w:rsidR="006258D8">
              <w:t>+ BP</w:t>
            </w:r>
            <w:r>
              <w:rPr>
                <w:rStyle w:val="Odwoanieprzypisudolnego"/>
              </w:rPr>
              <w:footnoteReference w:id="10"/>
            </w:r>
          </w:p>
        </w:tc>
        <w:tc>
          <w:tcPr>
            <w:tcW w:w="1701" w:type="dxa"/>
          </w:tcPr>
          <w:p w14:paraId="143CF6C2" w14:textId="6B0050AA" w:rsidR="006258D8" w:rsidRDefault="006258D8" w:rsidP="006258D8">
            <w:pPr>
              <w:rPr>
                <w:rFonts w:asciiTheme="minorHAnsi" w:hAnsiTheme="minorHAnsi" w:cstheme="minorHAnsi"/>
              </w:rPr>
            </w:pPr>
            <w:r w:rsidRPr="002254A6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01D33ABC" w14:textId="062369BF" w:rsidR="006258D8" w:rsidRDefault="006258D8" w:rsidP="006258D8">
            <w:pPr>
              <w:rPr>
                <w:rFonts w:asciiTheme="minorHAnsi" w:hAnsiTheme="minorHAnsi" w:cstheme="minorHAnsi"/>
              </w:rPr>
            </w:pPr>
            <w:r w:rsidRPr="004F04D6">
              <w:t>MOF Poznań</w:t>
            </w:r>
          </w:p>
        </w:tc>
        <w:tc>
          <w:tcPr>
            <w:tcW w:w="2410" w:type="dxa"/>
          </w:tcPr>
          <w:p w14:paraId="1F80F200" w14:textId="179C6BBA" w:rsidR="006258D8" w:rsidRPr="00615C8E" w:rsidRDefault="006258D8" w:rsidP="006258D8">
            <w:r>
              <w:t>Projekt</w:t>
            </w:r>
            <w:r w:rsidRPr="004F04D6">
              <w:t xml:space="preserve"> realizowany w oparciu o listę projektów Strategii ZIT w MOF Poznania na lata 2021 - 2027 posiadającej pozytywną opinię Instytucji Zarządzającej FEW.</w:t>
            </w:r>
          </w:p>
        </w:tc>
      </w:tr>
      <w:tr w:rsidR="006258D8" w14:paraId="7CFF5218" w14:textId="77777777" w:rsidTr="00135DB3">
        <w:tc>
          <w:tcPr>
            <w:tcW w:w="2694" w:type="dxa"/>
          </w:tcPr>
          <w:p w14:paraId="0115B573" w14:textId="66DD7FE8" w:rsidR="006258D8" w:rsidRPr="00A84B24" w:rsidRDefault="006258D8" w:rsidP="006258D8">
            <w:r w:rsidRPr="00FC1579">
              <w:lastRenderedPageBreak/>
              <w:t>6.14 Usługi społeczne i zdrowotne w ramach ZIT (</w:t>
            </w:r>
            <w:proofErr w:type="spellStart"/>
            <w:r w:rsidRPr="00FC1579">
              <w:t>cs</w:t>
            </w:r>
            <w:proofErr w:type="spellEnd"/>
            <w:r w:rsidRPr="00FC1579">
              <w:t>. 4.k)</w:t>
            </w:r>
          </w:p>
        </w:tc>
        <w:tc>
          <w:tcPr>
            <w:tcW w:w="1276" w:type="dxa"/>
          </w:tcPr>
          <w:p w14:paraId="38DEB619" w14:textId="50A6ECE0" w:rsidR="006258D8" w:rsidRDefault="00210E6B" w:rsidP="00210E6B">
            <w:r>
              <w:t>11.04.2025-23.05.2025</w:t>
            </w:r>
          </w:p>
        </w:tc>
        <w:tc>
          <w:tcPr>
            <w:tcW w:w="4394" w:type="dxa"/>
          </w:tcPr>
          <w:p w14:paraId="52FCB533" w14:textId="0BAD7FD5" w:rsidR="006258D8" w:rsidRDefault="006258D8" w:rsidP="00F03534">
            <w:r>
              <w:t>Typy projektów:</w:t>
            </w:r>
            <w:r>
              <w:br/>
              <w:t xml:space="preserve">1. </w:t>
            </w:r>
            <w:r w:rsidRPr="00577615">
              <w:t>Poprawa dostępu do lepszej jakości usług zdrowotnych lub społecznych.</w:t>
            </w:r>
            <w:r>
              <w:br/>
              <w:t xml:space="preserve">2. </w:t>
            </w:r>
            <w:r w:rsidRPr="00577615">
              <w:t>Mieszkania wspomagane i treningowe oraz dostosowanie mieszkań</w:t>
            </w:r>
            <w:r>
              <w:br/>
              <w:t>Wnioskodawcy:</w:t>
            </w:r>
            <w:r>
              <w:br/>
              <w:t>1.Administracja publiczna</w:t>
            </w:r>
            <w:r>
              <w:br/>
              <w:t>2.Instytucje nauki i edukacji</w:t>
            </w:r>
            <w:r>
              <w:br/>
              <w:t>3.Instytucje ochrony zdrowia</w:t>
            </w:r>
            <w:r>
              <w:br/>
              <w:t>4.Organizacje społeczne i związki wyznaniowe</w:t>
            </w:r>
            <w:r>
              <w:br/>
              <w:t>5.Służby publiczne</w:t>
            </w:r>
            <w:r>
              <w:br/>
              <w:t>Sposób wyboru: konkurencyjny</w:t>
            </w:r>
          </w:p>
        </w:tc>
        <w:tc>
          <w:tcPr>
            <w:tcW w:w="1984" w:type="dxa"/>
          </w:tcPr>
          <w:p w14:paraId="43C03BD8" w14:textId="568E6D8C" w:rsidR="006258D8" w:rsidRDefault="006258D8" w:rsidP="006258D8">
            <w:r>
              <w:t>11 664 299 + BP</w:t>
            </w:r>
            <w:r w:rsidR="002E52EA">
              <w:rPr>
                <w:rStyle w:val="Odwoanieprzypisudolnego"/>
              </w:rPr>
              <w:footnoteReference w:id="11"/>
            </w:r>
          </w:p>
        </w:tc>
        <w:tc>
          <w:tcPr>
            <w:tcW w:w="1701" w:type="dxa"/>
          </w:tcPr>
          <w:p w14:paraId="40C4B0E6" w14:textId="1A8DB78E" w:rsidR="006258D8" w:rsidRDefault="006258D8" w:rsidP="006258D8">
            <w:pPr>
              <w:rPr>
                <w:rFonts w:asciiTheme="minorHAnsi" w:hAnsiTheme="minorHAnsi" w:cstheme="minorHAnsi"/>
              </w:rPr>
            </w:pPr>
            <w:r w:rsidRPr="00FC1579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54C342D1" w14:textId="1DF68B1F" w:rsidR="006258D8" w:rsidRDefault="006258D8" w:rsidP="006258D8">
            <w:pPr>
              <w:rPr>
                <w:rFonts w:asciiTheme="minorHAnsi" w:hAnsiTheme="minorHAnsi" w:cstheme="minorHAnsi"/>
              </w:rPr>
            </w:pPr>
            <w:r>
              <w:t>MOF Piła,</w:t>
            </w:r>
            <w:r>
              <w:br/>
              <w:t>MOF Koło i Turek,</w:t>
            </w:r>
            <w:r>
              <w:br/>
              <w:t>MOF Leszno,</w:t>
            </w:r>
            <w:r>
              <w:br/>
              <w:t>MOF Konin,</w:t>
            </w:r>
            <w:r>
              <w:br/>
              <w:t>MOF Gniezno</w:t>
            </w:r>
          </w:p>
        </w:tc>
        <w:tc>
          <w:tcPr>
            <w:tcW w:w="2410" w:type="dxa"/>
          </w:tcPr>
          <w:p w14:paraId="61E72EE8" w14:textId="70A9A76A" w:rsidR="006258D8" w:rsidRPr="00615C8E" w:rsidRDefault="006258D8" w:rsidP="006258D8">
            <w:r>
              <w:t>Projekty realizowane w oparciu o listę projektów z właściwej ze względu na obszar, Strategii ZIT posiadającej pozytywną opinię Instytucji Zarządzającej FEW.</w:t>
            </w:r>
          </w:p>
        </w:tc>
      </w:tr>
      <w:tr w:rsidR="006258D8" w14:paraId="0D2DB236" w14:textId="77777777" w:rsidTr="00A30D00">
        <w:tc>
          <w:tcPr>
            <w:tcW w:w="15877" w:type="dxa"/>
            <w:gridSpan w:val="7"/>
          </w:tcPr>
          <w:p w14:paraId="0D158220" w14:textId="780A0F19" w:rsidR="006258D8" w:rsidRPr="00446DBF" w:rsidRDefault="006258D8" w:rsidP="006258D8">
            <w:pP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0D70B8">
              <w:rPr>
                <w:rFonts w:eastAsia="Times New Roman" w:cs="Calibri"/>
                <w:b/>
                <w:color w:val="000000"/>
                <w:lang w:eastAsia="pl-PL"/>
              </w:rPr>
              <w:t>Priorytet 7 Fundusze europejskie na wielkopolskie inicjatywy lokalne</w:t>
            </w:r>
          </w:p>
        </w:tc>
      </w:tr>
      <w:tr w:rsidR="006258D8" w14:paraId="7FDF0FC2" w14:textId="77777777" w:rsidTr="008200CB">
        <w:tc>
          <w:tcPr>
            <w:tcW w:w="2694" w:type="dxa"/>
          </w:tcPr>
          <w:p w14:paraId="685B09FF" w14:textId="62E5CA2D" w:rsidR="006258D8" w:rsidRDefault="006258D8" w:rsidP="006258D8">
            <w:pPr>
              <w:rPr>
                <w:rFonts w:cs="Calibri"/>
              </w:rPr>
            </w:pPr>
            <w:r w:rsidRPr="007C5145">
              <w:rPr>
                <w:rFonts w:cs="Calibri"/>
              </w:rPr>
              <w:t>7.1 Rewitalizacja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  <w:t>(</w:t>
            </w:r>
            <w:proofErr w:type="spellStart"/>
            <w:r>
              <w:rPr>
                <w:rFonts w:cs="Calibri"/>
              </w:rPr>
              <w:t>cs</w:t>
            </w:r>
            <w:proofErr w:type="spellEnd"/>
            <w:r>
              <w:rPr>
                <w:rFonts w:cs="Calibri"/>
              </w:rPr>
              <w:t xml:space="preserve"> 5.i, </w:t>
            </w:r>
            <w:proofErr w:type="spellStart"/>
            <w:r>
              <w:rPr>
                <w:rFonts w:cs="Calibri"/>
              </w:rPr>
              <w:t>cs</w:t>
            </w:r>
            <w:proofErr w:type="spellEnd"/>
            <w:r>
              <w:rPr>
                <w:rFonts w:cs="Calibri"/>
              </w:rPr>
              <w:t xml:space="preserve"> 5.ii)</w:t>
            </w:r>
          </w:p>
        </w:tc>
        <w:tc>
          <w:tcPr>
            <w:tcW w:w="1276" w:type="dxa"/>
            <w:shd w:val="clear" w:color="auto" w:fill="auto"/>
          </w:tcPr>
          <w:p w14:paraId="079B73C0" w14:textId="502A9A38" w:rsidR="006258D8" w:rsidRPr="00903AA0" w:rsidRDefault="006258D8" w:rsidP="006258D8">
            <w:r>
              <w:t>16.12.2024 – 28.03.2025</w:t>
            </w:r>
          </w:p>
        </w:tc>
        <w:tc>
          <w:tcPr>
            <w:tcW w:w="4394" w:type="dxa"/>
          </w:tcPr>
          <w:p w14:paraId="71B446BE" w14:textId="0916E50D" w:rsidR="006258D8" w:rsidRPr="00903AA0" w:rsidRDefault="006258D8" w:rsidP="00DA652D">
            <w:r w:rsidRPr="007C5145">
              <w:t>Typy projektów:</w:t>
            </w:r>
            <w:r>
              <w:br/>
            </w:r>
            <w:r w:rsidRPr="007C5145">
              <w:t>1. Działania niekomercyjne na rzecz rewitalizacji obszarów zdegradowanych, poprzemysłowych i powojskowych na obszarach miejskich obejmujące:</w:t>
            </w:r>
            <w:r>
              <w:br/>
            </w:r>
            <w:r w:rsidRPr="007C5145">
              <w:t>a) Budowę, przebudowę, rozbudowę, adaptację lub remonty: budynków (w tym: budynków znajdujących</w:t>
            </w:r>
            <w:r>
              <w:br/>
            </w:r>
            <w:r w:rsidRPr="007C5145">
              <w:t>się w rejestrze zabytków, budynków położonych w strefie ochrony konserwatorskiej oraz budynków o</w:t>
            </w:r>
            <w:r>
              <w:t xml:space="preserve"> </w:t>
            </w:r>
            <w:r w:rsidRPr="007C5145">
              <w:t>wartości architektonicznej i znaczeniu historycznym nie będących w rejestrze zabytków), obiektów i przestrzeni wraz z przyległym otoczeniem znajdujących się na obszarach rewitalizacji w celu</w:t>
            </w:r>
            <w:r>
              <w:t xml:space="preserve"> </w:t>
            </w:r>
            <w:r w:rsidRPr="007C5145">
              <w:t xml:space="preserve">przywrócenia i/lub nadania im nowych </w:t>
            </w:r>
            <w:r w:rsidRPr="007C5145">
              <w:lastRenderedPageBreak/>
              <w:t xml:space="preserve">funkcji społecznych, gospodarczych, edukacyjnych, kulturalnych lub rekreacyjnych, b) </w:t>
            </w:r>
            <w:proofErr w:type="spellStart"/>
            <w:r w:rsidRPr="007C5145">
              <w:t>Zagospodar</w:t>
            </w:r>
            <w:proofErr w:type="spellEnd"/>
            <w:r w:rsidRPr="007C5145">
              <w:t xml:space="preserve">. przestrzeni publicznej (w tym w </w:t>
            </w:r>
            <w:proofErr w:type="spellStart"/>
            <w:r w:rsidRPr="007C5145">
              <w:t>szczeg</w:t>
            </w:r>
            <w:proofErr w:type="spellEnd"/>
            <w:r w:rsidRPr="007C5145">
              <w:t>. tworzenie albo modernizacja terenów zielonych, czy inwestycje w przestrzeń publiczną związane z adaptacją miast do zmian klimatu w celu zmniejszenia</w:t>
            </w:r>
            <w:r>
              <w:br/>
            </w:r>
            <w:r w:rsidRPr="007C5145">
              <w:t>tzw. miejskiej wyspy ciepła) lub adaptacja tych przestrzeni (tylko w przypadku, kiedy jest częścią większego projektu rewitalizacyjnego);</w:t>
            </w:r>
            <w:r>
              <w:br/>
            </w:r>
            <w:r w:rsidRPr="007C5145">
              <w:t>c) Poprawę funkcjonalności i bezpieczeństwa przestrzeni publicznych rewitalizowanego terenu</w:t>
            </w:r>
            <w:r>
              <w:t>,</w:t>
            </w:r>
            <w:r>
              <w:br/>
            </w:r>
            <w:r w:rsidRPr="007C5145">
              <w:t>d) Renowację wspólnych części wielorodzinnych budynków mieszkalnych (tylko w przypadku, kiedy jest</w:t>
            </w:r>
            <w:r>
              <w:t xml:space="preserve"> </w:t>
            </w:r>
            <w:r w:rsidRPr="007C5145">
              <w:t>częścią większego projektu rewitalizacyjnego).</w:t>
            </w:r>
            <w:r>
              <w:br/>
            </w:r>
            <w:r w:rsidRPr="007C5145">
              <w:t>2. Działania niekomercyjne na rzecz rewitalizacji obszarów zdegradowanych, poprzemysłowych i powojskowych na obszarach innych niż miejskie obejmujące:</w:t>
            </w:r>
            <w:r>
              <w:br/>
            </w:r>
            <w:r w:rsidRPr="007C5145">
              <w:t>Interwencja analogiczna jak w typie 1</w:t>
            </w:r>
            <w:r>
              <w:br/>
            </w:r>
            <w:r w:rsidRPr="007C5145">
              <w:t>Wnioskodawcy:</w:t>
            </w:r>
            <w:r>
              <w:br/>
              <w:t xml:space="preserve">1. </w:t>
            </w:r>
            <w:r w:rsidRPr="007C5145">
              <w:t>Administracja publiczna</w:t>
            </w:r>
            <w:r>
              <w:br/>
              <w:t xml:space="preserve">2. </w:t>
            </w:r>
            <w:r w:rsidRPr="007C5145">
              <w:t>Organizacje społeczne i związki wyznaniowe</w:t>
            </w:r>
            <w:r>
              <w:br/>
              <w:t>3.</w:t>
            </w:r>
            <w:r w:rsidRPr="007C5145">
              <w:t xml:space="preserve"> Służby publiczne</w:t>
            </w:r>
            <w:r>
              <w:br/>
              <w:t>4. Instytucje nauki i edukacji</w:t>
            </w:r>
            <w:r>
              <w:br/>
            </w:r>
            <w:r w:rsidRPr="007C5145">
              <w:t>Sposób wyboru: konkurencyjny</w:t>
            </w:r>
            <w:r w:rsidR="00DA652D">
              <w:br/>
            </w:r>
            <w:r w:rsidR="006153A7">
              <w:br/>
            </w:r>
            <w:r w:rsidR="006153A7">
              <w:br/>
            </w:r>
          </w:p>
        </w:tc>
        <w:tc>
          <w:tcPr>
            <w:tcW w:w="1984" w:type="dxa"/>
          </w:tcPr>
          <w:p w14:paraId="2C0AD77E" w14:textId="41CFC2E2" w:rsidR="006258D8" w:rsidRPr="00903AA0" w:rsidRDefault="006258D8" w:rsidP="006258D8">
            <w:r>
              <w:lastRenderedPageBreak/>
              <w:t>150 000 000 + BP</w:t>
            </w:r>
          </w:p>
        </w:tc>
        <w:tc>
          <w:tcPr>
            <w:tcW w:w="1701" w:type="dxa"/>
          </w:tcPr>
          <w:p w14:paraId="36F9C8FA" w14:textId="242A1EA1" w:rsidR="006258D8" w:rsidRPr="00903AA0" w:rsidRDefault="006258D8" w:rsidP="006258D8">
            <w:pPr>
              <w:rPr>
                <w:rFonts w:eastAsia="Times New Roman" w:cs="Calibri"/>
                <w:lang w:eastAsia="pl-PL"/>
              </w:rPr>
            </w:pPr>
            <w:r w:rsidRPr="007C5145">
              <w:rPr>
                <w:rFonts w:eastAsia="Times New Roman" w:cs="Calibri"/>
                <w:lang w:eastAsia="pl-PL"/>
              </w:rPr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279FEE3F" w14:textId="4EC2C2E7" w:rsidR="006258D8" w:rsidRPr="00903AA0" w:rsidRDefault="006258D8" w:rsidP="006258D8">
            <w:pPr>
              <w:rPr>
                <w:rFonts w:eastAsia="Times New Roman" w:cs="Calibri"/>
                <w:lang w:eastAsia="pl-PL"/>
              </w:rPr>
            </w:pPr>
            <w:r w:rsidRPr="007C5145">
              <w:rPr>
                <w:rFonts w:eastAsia="Times New Roman" w:cs="Calibri"/>
                <w:lang w:eastAsia="pl-PL"/>
              </w:rPr>
              <w:t>Wielkopolska</w:t>
            </w:r>
          </w:p>
        </w:tc>
        <w:tc>
          <w:tcPr>
            <w:tcW w:w="2410" w:type="dxa"/>
          </w:tcPr>
          <w:p w14:paraId="3D83AF0B" w14:textId="6BF2B521" w:rsidR="006258D8" w:rsidRPr="004872E4" w:rsidRDefault="006258D8" w:rsidP="006258D8">
            <w:r w:rsidRPr="004872E4">
              <w:t>Dotacja warunkowa</w:t>
            </w:r>
          </w:p>
        </w:tc>
      </w:tr>
      <w:tr w:rsidR="006258D8" w14:paraId="07B0CC7C" w14:textId="77777777" w:rsidTr="002F0557">
        <w:tc>
          <w:tcPr>
            <w:tcW w:w="15877" w:type="dxa"/>
            <w:gridSpan w:val="7"/>
          </w:tcPr>
          <w:p w14:paraId="60250800" w14:textId="2408B65C" w:rsidR="006258D8" w:rsidRPr="007A35C7" w:rsidRDefault="006258D8" w:rsidP="006258D8">
            <w:r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lastRenderedPageBreak/>
              <w:t>Priorytet 9. Rozwój lokalny kierowany przez społeczność (EFS+)</w:t>
            </w:r>
          </w:p>
        </w:tc>
      </w:tr>
      <w:tr w:rsidR="006258D8" w14:paraId="36061DC7" w14:textId="77777777" w:rsidTr="00EC7CD6">
        <w:tc>
          <w:tcPr>
            <w:tcW w:w="2694" w:type="dxa"/>
          </w:tcPr>
          <w:p w14:paraId="5D099D77" w14:textId="10DE599C" w:rsidR="006258D8" w:rsidRDefault="006258D8" w:rsidP="006258D8">
            <w:pPr>
              <w:rPr>
                <w:rFonts w:cs="Calibri"/>
              </w:rPr>
            </w:pPr>
            <w:r>
              <w:t>9.6 Aktywizacja społeczna osób najbardziej zagrożonych wykluczeniem społecznym, budowanie lokalnego potencjału społeczeństwa obywatelskiego (</w:t>
            </w:r>
            <w:proofErr w:type="spellStart"/>
            <w:r>
              <w:t>cs</w:t>
            </w:r>
            <w:proofErr w:type="spellEnd"/>
            <w:r>
              <w:t xml:space="preserve"> 4.l)</w:t>
            </w:r>
          </w:p>
        </w:tc>
        <w:tc>
          <w:tcPr>
            <w:tcW w:w="1276" w:type="dxa"/>
          </w:tcPr>
          <w:p w14:paraId="54EAD511" w14:textId="68A715FB" w:rsidR="006258D8" w:rsidRPr="00903AA0" w:rsidRDefault="006258D8" w:rsidP="006258D8">
            <w:r>
              <w:t>06.12.2024 - 17.01.2025</w:t>
            </w:r>
          </w:p>
        </w:tc>
        <w:tc>
          <w:tcPr>
            <w:tcW w:w="4394" w:type="dxa"/>
          </w:tcPr>
          <w:p w14:paraId="4FFCCA29" w14:textId="574120E0" w:rsidR="006258D8" w:rsidRPr="00903AA0" w:rsidRDefault="006258D8" w:rsidP="006258D8">
            <w:r>
              <w:t>Typy projektów:</w:t>
            </w:r>
            <w:r>
              <w:br/>
              <w:t>1. Integracja społeczna osób zagrożonych ubóstwem i wykluczeniem społecznym</w:t>
            </w:r>
            <w:r>
              <w:br/>
              <w:t>2. Aktywizacja społeczności na rzecz rozwoju lokalnego</w:t>
            </w:r>
            <w:r>
              <w:br/>
              <w:t>3. Wsparcie partnerów społecznych i organizacji społeczeństwa obywatelskiego, w szczególności organizacji pozarządowych</w:t>
            </w:r>
            <w:r w:rsidR="00DA652D">
              <w:br/>
            </w:r>
            <w:r>
              <w:br/>
            </w:r>
            <w:r w:rsidRPr="004872E4">
              <w:t>Wnioskodawcy:</w:t>
            </w:r>
            <w:r>
              <w:br/>
            </w:r>
            <w:r w:rsidRPr="00F61DE3">
              <w:t>Organizacje społeczne i związki wyznaniowe</w:t>
            </w:r>
            <w:r w:rsidR="00DA652D">
              <w:br/>
            </w:r>
            <w:r>
              <w:br/>
            </w:r>
            <w:r w:rsidRPr="00242341">
              <w:t>Sposób wyboru: niekonkurencyjny</w:t>
            </w:r>
            <w:r w:rsidR="00DA652D">
              <w:br/>
            </w:r>
          </w:p>
        </w:tc>
        <w:tc>
          <w:tcPr>
            <w:tcW w:w="1984" w:type="dxa"/>
          </w:tcPr>
          <w:p w14:paraId="2FE470B2" w14:textId="2C6FCBDE" w:rsidR="006258D8" w:rsidRPr="00903AA0" w:rsidRDefault="006258D8" w:rsidP="006258D8">
            <w:r>
              <w:t>5 118 295 + BP</w:t>
            </w:r>
          </w:p>
        </w:tc>
        <w:tc>
          <w:tcPr>
            <w:tcW w:w="1701" w:type="dxa"/>
          </w:tcPr>
          <w:p w14:paraId="69C4226C" w14:textId="0AA03EF0" w:rsidR="006258D8" w:rsidRPr="00903AA0" w:rsidRDefault="006258D8" w:rsidP="006258D8">
            <w:pPr>
              <w:rPr>
                <w:rFonts w:eastAsia="Times New Roman" w:cs="Calibri"/>
                <w:lang w:eastAsia="pl-PL"/>
              </w:rPr>
            </w:pPr>
            <w:r w:rsidRPr="00375EA8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24696732" w14:textId="409B45F1" w:rsidR="006258D8" w:rsidRPr="00903AA0" w:rsidRDefault="006258D8" w:rsidP="006258D8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Obszar właściwy dla danej Lokalnej Grupy Działania</w:t>
            </w:r>
          </w:p>
        </w:tc>
        <w:tc>
          <w:tcPr>
            <w:tcW w:w="2410" w:type="dxa"/>
          </w:tcPr>
          <w:p w14:paraId="7AA8BA75" w14:textId="34E896DC" w:rsidR="006258D8" w:rsidRPr="007A35C7" w:rsidRDefault="006258D8" w:rsidP="006258D8">
            <w:r w:rsidRPr="00F61DE3">
              <w:t>Nabór dla Lokalnych Grup Działan</w:t>
            </w:r>
            <w:r>
              <w:t xml:space="preserve">ia, które planują wdrażanie wsparcia w formie grantów: </w:t>
            </w:r>
            <w:r w:rsidRPr="00925483">
              <w:t>Stowarzyszenie LGD Dolina Samy</w:t>
            </w:r>
            <w:r>
              <w:t xml:space="preserve">, </w:t>
            </w:r>
            <w:r w:rsidRPr="00925483">
              <w:t>Stowarz</w:t>
            </w:r>
            <w:r>
              <w:t xml:space="preserve">yszenie LGD </w:t>
            </w:r>
            <w:r w:rsidRPr="00925483">
              <w:t>Wielkopolskie Partnerstwo dla Doliny Baryczy</w:t>
            </w:r>
            <w:r>
              <w:t>, LGD</w:t>
            </w:r>
            <w:r w:rsidRPr="00925483">
              <w:t xml:space="preserve"> KOLD</w:t>
            </w:r>
            <w:r>
              <w:t>.</w:t>
            </w:r>
          </w:p>
        </w:tc>
      </w:tr>
      <w:tr w:rsidR="006258D8" w14:paraId="728C9B24" w14:textId="77777777" w:rsidTr="00EC7CD6">
        <w:tc>
          <w:tcPr>
            <w:tcW w:w="15877" w:type="dxa"/>
            <w:gridSpan w:val="7"/>
          </w:tcPr>
          <w:p w14:paraId="28DE4869" w14:textId="6B0863DF" w:rsidR="006258D8" w:rsidRPr="00446DBF" w:rsidRDefault="006258D8" w:rsidP="006258D8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46DBF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Priorytet 10. Sprawiedliwa Transformacja Wielkopolski Wschodniej</w:t>
            </w:r>
          </w:p>
        </w:tc>
      </w:tr>
      <w:tr w:rsidR="006258D8" w14:paraId="39950E8D" w14:textId="77777777" w:rsidTr="004E02AE">
        <w:tc>
          <w:tcPr>
            <w:tcW w:w="2694" w:type="dxa"/>
            <w:shd w:val="clear" w:color="auto" w:fill="auto"/>
          </w:tcPr>
          <w:p w14:paraId="661D0EDB" w14:textId="0431A506" w:rsidR="006258D8" w:rsidRDefault="006258D8" w:rsidP="006258D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10.2 Wsparcie inwestycji w MŚP i dużych przedsiębiorstwach 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6.i)</w:t>
            </w:r>
          </w:p>
        </w:tc>
        <w:tc>
          <w:tcPr>
            <w:tcW w:w="1276" w:type="dxa"/>
            <w:shd w:val="clear" w:color="auto" w:fill="auto"/>
          </w:tcPr>
          <w:p w14:paraId="03CFE212" w14:textId="520DC348" w:rsidR="006258D8" w:rsidRDefault="006258D8" w:rsidP="006258D8">
            <w:pPr>
              <w:rPr>
                <w:rFonts w:asciiTheme="minorHAnsi" w:hAnsiTheme="minorHAnsi" w:cstheme="minorHAnsi"/>
              </w:rPr>
            </w:pPr>
            <w:r>
              <w:t>28.02.2025-06.06.2025</w:t>
            </w:r>
          </w:p>
        </w:tc>
        <w:tc>
          <w:tcPr>
            <w:tcW w:w="4394" w:type="dxa"/>
            <w:shd w:val="clear" w:color="auto" w:fill="auto"/>
          </w:tcPr>
          <w:p w14:paraId="59207F57" w14:textId="1EE5BDA4" w:rsidR="006258D8" w:rsidRDefault="006258D8" w:rsidP="006258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Typy projektów:</w:t>
            </w:r>
            <w:r>
              <w:rPr>
                <w:rFonts w:asciiTheme="minorHAnsi" w:hAnsiTheme="minorHAnsi" w:cstheme="minorHAnsi"/>
              </w:rPr>
              <w:br/>
            </w:r>
            <w:r>
              <w:t>Wsparcie inwestycji MŚP w zakresie dostosowywania do zmieniających się warunków rynkowych i technologicznych oraz tworzenia nowych miejsc pracy, cyfryzacji i internacjonalizacji</w:t>
            </w:r>
            <w:r w:rsidR="00DA652D">
              <w:br/>
            </w:r>
            <w:r>
              <w:br/>
              <w:t xml:space="preserve">Wnioskodawcy: </w:t>
            </w:r>
            <w:r>
              <w:rPr>
                <w:rFonts w:asciiTheme="minorHAnsi" w:hAnsiTheme="minorHAnsi" w:cstheme="minorHAnsi"/>
              </w:rPr>
              <w:t>Przedsiębiorstwa</w:t>
            </w:r>
            <w:r w:rsidR="00DA652D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2B2AA0">
              <w:rPr>
                <w:rFonts w:asciiTheme="minorHAnsi" w:hAnsiTheme="minorHAnsi" w:cstheme="minorHAnsi"/>
              </w:rPr>
              <w:t>Sposób wyboru: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B2AA0">
              <w:rPr>
                <w:rFonts w:asciiTheme="minorHAnsi" w:hAnsiTheme="minorHAnsi" w:cstheme="minorHAnsi"/>
              </w:rPr>
              <w:t>konkurencyjny</w:t>
            </w:r>
            <w:r w:rsidR="00DA652D">
              <w:rPr>
                <w:rFonts w:asciiTheme="minorHAnsi" w:hAnsiTheme="minorHAnsi" w:cstheme="minorHAnsi"/>
              </w:rPr>
              <w:br/>
            </w:r>
            <w:r w:rsidR="00DA652D">
              <w:rPr>
                <w:rFonts w:asciiTheme="minorHAnsi" w:hAnsiTheme="minorHAnsi" w:cstheme="minorHAnsi"/>
              </w:rPr>
              <w:br/>
            </w:r>
            <w:r w:rsidR="00DA652D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4EC20C4A" w14:textId="386F0366" w:rsidR="006258D8" w:rsidRDefault="006258D8" w:rsidP="006258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50 000 000</w:t>
            </w:r>
          </w:p>
        </w:tc>
        <w:tc>
          <w:tcPr>
            <w:tcW w:w="1701" w:type="dxa"/>
            <w:shd w:val="clear" w:color="auto" w:fill="auto"/>
          </w:tcPr>
          <w:p w14:paraId="055E4B01" w14:textId="291268E0" w:rsidR="006258D8" w:rsidRPr="0095483A" w:rsidRDefault="006258D8" w:rsidP="006258D8">
            <w:r w:rsidRPr="00263BD7">
              <w:t>Urząd Marszałkowski Województwa Wielkopolskiego – Departament Wdrażania Programu Regionalnego</w:t>
            </w:r>
            <w:r w:rsidRPr="00263BD7" w:rsidDel="00FC48A8">
              <w:t xml:space="preserve"> </w:t>
            </w:r>
            <w:r w:rsidRPr="00263BD7">
              <w:t>oraz Agencja Rozwoju Regionalnego w Koninie</w:t>
            </w:r>
          </w:p>
        </w:tc>
        <w:tc>
          <w:tcPr>
            <w:tcW w:w="1418" w:type="dxa"/>
            <w:shd w:val="clear" w:color="auto" w:fill="auto"/>
          </w:tcPr>
          <w:p w14:paraId="0D7009DB" w14:textId="424E3157" w:rsidR="006258D8" w:rsidRPr="000C75EC" w:rsidRDefault="006258D8" w:rsidP="006258D8">
            <w:pPr>
              <w:rPr>
                <w:rFonts w:asciiTheme="minorHAnsi" w:hAnsiTheme="minorHAnsi" w:cstheme="minorHAnsi"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  <w:shd w:val="clear" w:color="auto" w:fill="auto"/>
          </w:tcPr>
          <w:p w14:paraId="1E36DBA5" w14:textId="4CC7B9E3" w:rsidR="006258D8" w:rsidRDefault="006258D8" w:rsidP="006258D8">
            <w:pPr>
              <w:rPr>
                <w:rFonts w:asciiTheme="minorHAnsi" w:hAnsiTheme="minorHAnsi" w:cstheme="minorHAnsi"/>
              </w:rPr>
            </w:pPr>
            <w:r>
              <w:t>Nabór dla MŚP</w:t>
            </w:r>
          </w:p>
        </w:tc>
      </w:tr>
      <w:tr w:rsidR="006258D8" w14:paraId="6421A27C" w14:textId="77777777" w:rsidTr="00EC7CD6">
        <w:tc>
          <w:tcPr>
            <w:tcW w:w="2694" w:type="dxa"/>
          </w:tcPr>
          <w:p w14:paraId="5F242900" w14:textId="08423746" w:rsidR="006258D8" w:rsidRDefault="006258D8" w:rsidP="006258D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10.2 Wsparcie inwestycji w MŚP i dużych przedsiębiorstwach 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6.i)</w:t>
            </w:r>
          </w:p>
        </w:tc>
        <w:tc>
          <w:tcPr>
            <w:tcW w:w="1276" w:type="dxa"/>
          </w:tcPr>
          <w:p w14:paraId="0945C1A7" w14:textId="75098628" w:rsidR="006258D8" w:rsidRDefault="006258D8" w:rsidP="006258D8">
            <w:pPr>
              <w:rPr>
                <w:rFonts w:asciiTheme="minorHAnsi" w:hAnsiTheme="minorHAnsi" w:cstheme="minorHAnsi"/>
              </w:rPr>
            </w:pPr>
            <w:r>
              <w:t>30.04.2025-14.08.2025</w:t>
            </w:r>
          </w:p>
        </w:tc>
        <w:tc>
          <w:tcPr>
            <w:tcW w:w="4394" w:type="dxa"/>
          </w:tcPr>
          <w:p w14:paraId="5422DAF7" w14:textId="5237F787" w:rsidR="006258D8" w:rsidRDefault="006258D8" w:rsidP="00DA65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Typy projektów:</w:t>
            </w:r>
            <w:r>
              <w:rPr>
                <w:rFonts w:asciiTheme="minorHAnsi" w:hAnsiTheme="minorHAnsi" w:cstheme="minorHAnsi"/>
              </w:rPr>
              <w:br/>
            </w:r>
            <w:r>
              <w:t>Wsparcie działalności B+R przedsiębiorstw (MŚP) lub konsorcjów przedsiębiorstw z jednostkami badawczymi (gdzie liderem konsorcjum jest przedsiębiorstwo z Wielkopolski Wschodniej) wynikające z potrzeb zgłaszanych przez przedsiębiorstw</w:t>
            </w:r>
            <w:r>
              <w:br/>
            </w:r>
            <w:r w:rsidRPr="007C5145">
              <w:t>Wnioskodawcy:</w:t>
            </w:r>
            <w:r>
              <w:br/>
              <w:t xml:space="preserve">1. </w:t>
            </w:r>
            <w:r w:rsidRPr="007C5145">
              <w:t>Przedsiębiorstwa</w:t>
            </w:r>
            <w:r>
              <w:br/>
              <w:t>2.</w:t>
            </w:r>
            <w:r w:rsidRPr="007C5145">
              <w:t xml:space="preserve"> Partnerstwa</w:t>
            </w:r>
            <w:r>
              <w:br/>
            </w:r>
            <w:r w:rsidRPr="002B2AA0">
              <w:rPr>
                <w:rFonts w:asciiTheme="minorHAnsi" w:hAnsiTheme="minorHAnsi" w:cstheme="minorHAnsi"/>
              </w:rPr>
              <w:t>Sposób wyboru: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B2AA0">
              <w:rPr>
                <w:rFonts w:asciiTheme="minorHAnsi" w:hAnsiTheme="minorHAnsi" w:cstheme="minorHAnsi"/>
              </w:rPr>
              <w:t>konkurencyjny</w:t>
            </w:r>
          </w:p>
        </w:tc>
        <w:tc>
          <w:tcPr>
            <w:tcW w:w="1984" w:type="dxa"/>
          </w:tcPr>
          <w:p w14:paraId="58371184" w14:textId="080940AB" w:rsidR="006258D8" w:rsidRDefault="006258D8" w:rsidP="006258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34 000</w:t>
            </w:r>
            <w:r>
              <w:t> </w:t>
            </w:r>
            <w:r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1701" w:type="dxa"/>
          </w:tcPr>
          <w:p w14:paraId="53A7E259" w14:textId="4E95B7E6" w:rsidR="006258D8" w:rsidRPr="0095483A" w:rsidRDefault="006258D8" w:rsidP="006258D8">
            <w:r w:rsidRPr="0095483A">
              <w:t>Urząd Marszałkowski Województwa Wielkopolskiego – Departament Wdrażania Programu Regionalnego</w:t>
            </w:r>
            <w:r w:rsidRPr="0095483A" w:rsidDel="00FC48A8">
              <w:t xml:space="preserve"> </w:t>
            </w:r>
            <w:r w:rsidRPr="0095483A">
              <w:t>oraz Agencja Rozwoju Regionalnego w Koninie</w:t>
            </w:r>
          </w:p>
        </w:tc>
        <w:tc>
          <w:tcPr>
            <w:tcW w:w="1418" w:type="dxa"/>
          </w:tcPr>
          <w:p w14:paraId="6AA351A9" w14:textId="7CD571B3" w:rsidR="006258D8" w:rsidRPr="000C75EC" w:rsidRDefault="006258D8" w:rsidP="006258D8">
            <w:pPr>
              <w:rPr>
                <w:rFonts w:asciiTheme="minorHAnsi" w:hAnsiTheme="minorHAnsi" w:cstheme="minorHAnsi"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</w:tcPr>
          <w:p w14:paraId="1680BEBA" w14:textId="77777777" w:rsidR="006258D8" w:rsidRDefault="006258D8" w:rsidP="006258D8">
            <w:pPr>
              <w:rPr>
                <w:rFonts w:asciiTheme="minorHAnsi" w:hAnsiTheme="minorHAnsi" w:cstheme="minorHAnsi"/>
              </w:rPr>
            </w:pPr>
          </w:p>
        </w:tc>
      </w:tr>
      <w:tr w:rsidR="006258D8" w14:paraId="1B9D0852" w14:textId="77777777" w:rsidTr="00BD0FD1">
        <w:tc>
          <w:tcPr>
            <w:tcW w:w="2694" w:type="dxa"/>
          </w:tcPr>
          <w:p w14:paraId="664AB189" w14:textId="096A5193" w:rsidR="006258D8" w:rsidRPr="00BD4ED6" w:rsidRDefault="006258D8" w:rsidP="006258D8">
            <w:pPr>
              <w:rPr>
                <w:strike/>
              </w:rPr>
            </w:pPr>
            <w:r w:rsidRPr="00AC7858">
              <w:t>10.4 Zregenerowane środowisko przyrodnicze (</w:t>
            </w:r>
            <w:proofErr w:type="spellStart"/>
            <w:r w:rsidRPr="00AC7858">
              <w:t>cs</w:t>
            </w:r>
            <w:proofErr w:type="spellEnd"/>
            <w:r w:rsidRPr="00AC7858">
              <w:t xml:space="preserve"> 6.i)</w:t>
            </w:r>
          </w:p>
        </w:tc>
        <w:tc>
          <w:tcPr>
            <w:tcW w:w="1276" w:type="dxa"/>
          </w:tcPr>
          <w:p w14:paraId="5A89B7AC" w14:textId="096CA70B" w:rsidR="006258D8" w:rsidRPr="00BD4ED6" w:rsidRDefault="006258D8" w:rsidP="006258D8">
            <w:pPr>
              <w:rPr>
                <w:strike/>
              </w:rPr>
            </w:pPr>
            <w:r>
              <w:t>listopad 2025</w:t>
            </w:r>
          </w:p>
        </w:tc>
        <w:tc>
          <w:tcPr>
            <w:tcW w:w="4394" w:type="dxa"/>
          </w:tcPr>
          <w:p w14:paraId="705838B1" w14:textId="222B3F6D" w:rsidR="006258D8" w:rsidRPr="00BD4ED6" w:rsidRDefault="006258D8" w:rsidP="006258D8">
            <w:pPr>
              <w:rPr>
                <w:strike/>
              </w:rPr>
            </w:pPr>
            <w:r>
              <w:t>Typy projektów:</w:t>
            </w:r>
            <w:r>
              <w:br/>
              <w:t>Odbudowa oraz zwiększanie zasobów wodnych na obszarach Wielkopolski Wschodniej zdegradowanych pod względem hydrologicznym poprzez:</w:t>
            </w:r>
            <w:r>
              <w:br/>
              <w:t>a)projekty z zakresu mikro- oraz małej retencji</w:t>
            </w:r>
            <w:r>
              <w:br/>
              <w:t xml:space="preserve">b)rozwój zielono-niebieskiej infrastruktury, likwidacja powierzchni nieprzepuszczalnych, rozwój systemów zagospodarowania wodami opadowymi, ochrona istniejących parków i skwerów oraz </w:t>
            </w:r>
            <w:proofErr w:type="spellStart"/>
            <w:r>
              <w:t>zadrzewień</w:t>
            </w:r>
            <w:proofErr w:type="spellEnd"/>
            <w:r>
              <w:t xml:space="preserve"> przyulicznych, rozbudowa kanalizacji deszczowej</w:t>
            </w:r>
            <w:r>
              <w:br/>
              <w:t>Wnioskodawcy:</w:t>
            </w:r>
            <w:r>
              <w:br/>
              <w:t>1. Administracja publiczna</w:t>
            </w:r>
            <w:r>
              <w:br/>
              <w:t>2. Służby publiczne</w:t>
            </w:r>
            <w:r>
              <w:br/>
            </w:r>
            <w:r>
              <w:rPr>
                <w:rFonts w:cstheme="minorHAnsi"/>
              </w:rPr>
              <w:t xml:space="preserve">3. </w:t>
            </w:r>
            <w:r w:rsidRPr="008F4C98">
              <w:rPr>
                <w:rFonts w:cstheme="minorHAnsi"/>
              </w:rPr>
              <w:t>Przedsiębiorstwa realizujące cele publiczne</w:t>
            </w:r>
            <w:r>
              <w:rPr>
                <w:rFonts w:cstheme="minorHAnsi"/>
              </w:rPr>
              <w:br/>
            </w:r>
            <w:r w:rsidRPr="00C741E9">
              <w:rPr>
                <w:rFonts w:cs="Calibri"/>
              </w:rPr>
              <w:t>4. Organizacje społeczne i związki wyznaniowe</w:t>
            </w:r>
            <w:r>
              <w:rPr>
                <w:rFonts w:cs="Calibri"/>
              </w:rPr>
              <w:br/>
              <w:t>Sposób wyboru: konkurencyjny</w:t>
            </w:r>
          </w:p>
        </w:tc>
        <w:tc>
          <w:tcPr>
            <w:tcW w:w="1984" w:type="dxa"/>
          </w:tcPr>
          <w:p w14:paraId="0383DE22" w14:textId="285103E0" w:rsidR="006258D8" w:rsidRPr="00BD4ED6" w:rsidRDefault="006258D8" w:rsidP="006258D8">
            <w:pPr>
              <w:rPr>
                <w:strike/>
              </w:rPr>
            </w:pPr>
            <w:r>
              <w:t>40 000 000 + BP</w:t>
            </w:r>
          </w:p>
        </w:tc>
        <w:tc>
          <w:tcPr>
            <w:tcW w:w="1701" w:type="dxa"/>
          </w:tcPr>
          <w:p w14:paraId="74ED6D54" w14:textId="109132F9" w:rsidR="006258D8" w:rsidRPr="00BD4ED6" w:rsidRDefault="006258D8" w:rsidP="006258D8">
            <w:pPr>
              <w:rPr>
                <w:strike/>
              </w:rPr>
            </w:pPr>
            <w:r>
              <w:t>Urząd Marszałkowski Województwa Wielkopolskiego – Departament Wdrażania Programu Regionalnego oraz Agencja Rozwoju Regionalnego w Koninie</w:t>
            </w:r>
          </w:p>
        </w:tc>
        <w:tc>
          <w:tcPr>
            <w:tcW w:w="1418" w:type="dxa"/>
          </w:tcPr>
          <w:p w14:paraId="53882B72" w14:textId="2D5D2637" w:rsidR="006258D8" w:rsidRPr="00BD4ED6" w:rsidRDefault="006258D8" w:rsidP="006258D8">
            <w:pPr>
              <w:rPr>
                <w:strike/>
              </w:rPr>
            </w:pPr>
            <w:r>
              <w:t>Wielkopolska Wschodnia</w:t>
            </w:r>
          </w:p>
        </w:tc>
        <w:tc>
          <w:tcPr>
            <w:tcW w:w="2410" w:type="dxa"/>
          </w:tcPr>
          <w:p w14:paraId="29F79F0A" w14:textId="77777777" w:rsidR="006258D8" w:rsidRPr="00BD4ED6" w:rsidRDefault="006258D8" w:rsidP="006258D8">
            <w:pPr>
              <w:rPr>
                <w:strike/>
              </w:rPr>
            </w:pPr>
          </w:p>
        </w:tc>
      </w:tr>
      <w:tr w:rsidR="006258D8" w14:paraId="4156BB4D" w14:textId="77777777" w:rsidTr="00EC7CD6">
        <w:tc>
          <w:tcPr>
            <w:tcW w:w="2694" w:type="dxa"/>
          </w:tcPr>
          <w:p w14:paraId="280F35D4" w14:textId="79DD275D" w:rsidR="006258D8" w:rsidRPr="000171B0" w:rsidRDefault="006258D8" w:rsidP="006258D8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lastRenderedPageBreak/>
              <w:t>10.6 Przybliżenie Wielkopolski Wschodniej do osiągniecia neutralności klimatycznej (6.i)</w:t>
            </w:r>
          </w:p>
        </w:tc>
        <w:tc>
          <w:tcPr>
            <w:tcW w:w="1276" w:type="dxa"/>
          </w:tcPr>
          <w:p w14:paraId="6A90D390" w14:textId="4FA62972" w:rsidR="006258D8" w:rsidRPr="000171B0" w:rsidRDefault="006258D8" w:rsidP="006258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02.12.2024 – 17.02.2025</w:t>
            </w:r>
          </w:p>
        </w:tc>
        <w:tc>
          <w:tcPr>
            <w:tcW w:w="4394" w:type="dxa"/>
          </w:tcPr>
          <w:p w14:paraId="51113B70" w14:textId="75E42664" w:rsidR="006258D8" w:rsidRPr="000171B0" w:rsidRDefault="006258D8" w:rsidP="006258D8">
            <w:pPr>
              <w:rPr>
                <w:rFonts w:cs="Calibri"/>
              </w:rPr>
            </w:pPr>
            <w:r w:rsidRPr="00397B23">
              <w:rPr>
                <w:rFonts w:cs="Calibri"/>
              </w:rPr>
              <w:t>Typy projektów:</w:t>
            </w:r>
            <w:r>
              <w:rPr>
                <w:rFonts w:cs="Calibri"/>
              </w:rPr>
              <w:br/>
            </w:r>
            <w:r w:rsidRPr="00AD33DB">
              <w:rPr>
                <w:rFonts w:cs="Calibri"/>
              </w:rPr>
              <w:t>Inwestycje w zakresie kompleksowej (głębokiej) modernizacji energetycznej budynków mieszkalnych wielorodzinnych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 w:rsidRPr="00B41188">
              <w:rPr>
                <w:rFonts w:cs="Calibri"/>
              </w:rPr>
              <w:t>Wnioskodawcy:</w:t>
            </w:r>
            <w:r>
              <w:rPr>
                <w:rFonts w:cs="Calibri"/>
              </w:rPr>
              <w:br/>
              <w:t>1</w:t>
            </w:r>
            <w:r w:rsidRPr="007607C9">
              <w:rPr>
                <w:rFonts w:cs="Calibri"/>
              </w:rPr>
              <w:t xml:space="preserve">. </w:t>
            </w:r>
            <w:r w:rsidRPr="000501E7">
              <w:rPr>
                <w:rFonts w:cs="Calibri"/>
              </w:rPr>
              <w:t>Administracja publiczna</w:t>
            </w:r>
            <w:r>
              <w:rPr>
                <w:rFonts w:cs="Calibri"/>
              </w:rPr>
              <w:br/>
              <w:t>2</w:t>
            </w:r>
            <w:r w:rsidRPr="000501E7">
              <w:rPr>
                <w:rFonts w:cs="Calibri"/>
              </w:rPr>
              <w:t>. Organizacje społeczne i związki wyznaniowe</w:t>
            </w:r>
            <w:r>
              <w:rPr>
                <w:rFonts w:cs="Calibri"/>
              </w:rPr>
              <w:br/>
              <w:t>3</w:t>
            </w:r>
            <w:r w:rsidRPr="000501E7">
              <w:rPr>
                <w:rFonts w:cs="Calibri"/>
              </w:rPr>
              <w:t>. Partnerstwa</w:t>
            </w:r>
            <w:r>
              <w:rPr>
                <w:rFonts w:cs="Calibri"/>
              </w:rPr>
              <w:br/>
              <w:t>4</w:t>
            </w:r>
            <w:r w:rsidRPr="000501E7">
              <w:rPr>
                <w:rFonts w:cs="Calibri"/>
              </w:rPr>
              <w:t>. Służby publiczne</w:t>
            </w:r>
            <w:r w:rsidR="00DA652D"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 w:rsidRPr="002B2AA0">
              <w:rPr>
                <w:rFonts w:asciiTheme="minorHAnsi" w:hAnsiTheme="minorHAnsi" w:cstheme="minorHAnsi"/>
              </w:rPr>
              <w:t>Sposób wyboru: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B2AA0">
              <w:rPr>
                <w:rFonts w:asciiTheme="minorHAnsi" w:hAnsiTheme="minorHAnsi" w:cstheme="minorHAnsi"/>
              </w:rPr>
              <w:t>konkurencyjny</w:t>
            </w:r>
          </w:p>
        </w:tc>
        <w:tc>
          <w:tcPr>
            <w:tcW w:w="1984" w:type="dxa"/>
          </w:tcPr>
          <w:p w14:paraId="1D2228C2" w14:textId="35EEA7B3" w:rsidR="006258D8" w:rsidRPr="000171B0" w:rsidRDefault="006258D8" w:rsidP="006258D8">
            <w:r w:rsidRPr="006D747E">
              <w:t>27 000 000 + BP</w:t>
            </w:r>
          </w:p>
        </w:tc>
        <w:tc>
          <w:tcPr>
            <w:tcW w:w="1701" w:type="dxa"/>
          </w:tcPr>
          <w:p w14:paraId="428251A0" w14:textId="622B3628" w:rsidR="006258D8" w:rsidRPr="000171B0" w:rsidRDefault="006258D8" w:rsidP="006258D8">
            <w:r>
              <w:t>Urząd Marszałkowski Województwa Wielkopolskiego – Departament Wdrażania Programu Regionalnego</w:t>
            </w:r>
            <w:r w:rsidDel="00FC48A8">
              <w:rPr>
                <w:highlight w:val="yellow"/>
              </w:rPr>
              <w:t xml:space="preserve"> </w:t>
            </w:r>
            <w:r w:rsidRPr="00084EF8">
              <w:t>oraz Agencja Rozwoju Regionalnego w Koninie</w:t>
            </w:r>
          </w:p>
        </w:tc>
        <w:tc>
          <w:tcPr>
            <w:tcW w:w="1418" w:type="dxa"/>
          </w:tcPr>
          <w:p w14:paraId="1C8234FA" w14:textId="24B4AACD" w:rsidR="006258D8" w:rsidRPr="000171B0" w:rsidRDefault="006258D8" w:rsidP="006258D8">
            <w:pPr>
              <w:rPr>
                <w:rFonts w:asciiTheme="minorHAnsi" w:hAnsiTheme="minorHAnsi" w:cstheme="minorHAnsi"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</w:tcPr>
          <w:p w14:paraId="4A372A18" w14:textId="1C47FAC3" w:rsidR="006258D8" w:rsidRPr="009D6585" w:rsidRDefault="006258D8" w:rsidP="006258D8">
            <w:pPr>
              <w:pStyle w:val="Tekstkomentarza"/>
              <w:rPr>
                <w:sz w:val="22"/>
                <w:szCs w:val="22"/>
              </w:rPr>
            </w:pPr>
            <w:r w:rsidRPr="006D747E">
              <w:rPr>
                <w:sz w:val="22"/>
                <w:szCs w:val="22"/>
              </w:rPr>
              <w:t>Nabór nie jest skierowany na realizację projektów podlegających zasadom pomocy publicznej.</w:t>
            </w:r>
            <w:r>
              <w:rPr>
                <w:sz w:val="22"/>
                <w:szCs w:val="22"/>
              </w:rPr>
              <w:br/>
            </w:r>
            <w:r w:rsidRPr="006D747E">
              <w:rPr>
                <w:sz w:val="22"/>
                <w:szCs w:val="22"/>
              </w:rPr>
              <w:t>Wsparciem objęte zostaną budynki będące własnością jednostek samorządu terytorialnego stanowiące komunalne zasoby mieszkaniowe oraz mieszkania socjalne.</w:t>
            </w:r>
            <w:r>
              <w:rPr>
                <w:sz w:val="22"/>
                <w:szCs w:val="22"/>
              </w:rPr>
              <w:br/>
            </w:r>
            <w:r w:rsidRPr="009D6585">
              <w:rPr>
                <w:sz w:val="22"/>
                <w:szCs w:val="22"/>
              </w:rPr>
              <w:t>Wsparcie nie jest skierowane dla wspólnot, spółdzielni mieszkaniowych i TBS.</w:t>
            </w:r>
          </w:p>
        </w:tc>
      </w:tr>
      <w:tr w:rsidR="006258D8" w14:paraId="5AC04EB8" w14:textId="77777777" w:rsidTr="00EC7CD6">
        <w:tc>
          <w:tcPr>
            <w:tcW w:w="2694" w:type="dxa"/>
          </w:tcPr>
          <w:p w14:paraId="6004E274" w14:textId="798201C7" w:rsidR="006258D8" w:rsidRPr="00A819D5" w:rsidRDefault="006258D8" w:rsidP="006258D8">
            <w:pPr>
              <w:rPr>
                <w:rFonts w:cs="Calibri"/>
                <w:color w:val="000000"/>
              </w:rPr>
            </w:pPr>
            <w:bookmarkStart w:id="1" w:name="OLE_LINK1"/>
            <w:r w:rsidRPr="00A819D5">
              <w:rPr>
                <w:rFonts w:cs="Calibri"/>
                <w:color w:val="000000"/>
              </w:rPr>
              <w:t xml:space="preserve">10.7 </w:t>
            </w:r>
            <w:r w:rsidRPr="00A819D5">
              <w:rPr>
                <w:rFonts w:cs="Calibri"/>
              </w:rPr>
              <w:t xml:space="preserve">Infrastruktura na rzecz aktywnego społeczeństwa, edukacyjna oraz rewitalizacja wspierające transformację gospodarki </w:t>
            </w: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6.i)</w:t>
            </w:r>
            <w:bookmarkEnd w:id="1"/>
          </w:p>
        </w:tc>
        <w:tc>
          <w:tcPr>
            <w:tcW w:w="1276" w:type="dxa"/>
          </w:tcPr>
          <w:p w14:paraId="36706DBC" w14:textId="24F82C71" w:rsidR="006258D8" w:rsidRDefault="006258D8" w:rsidP="006258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16.12.2024 - 28.03.2025</w:t>
            </w:r>
          </w:p>
        </w:tc>
        <w:tc>
          <w:tcPr>
            <w:tcW w:w="4394" w:type="dxa"/>
          </w:tcPr>
          <w:p w14:paraId="122E86DD" w14:textId="16EE7E24" w:rsidR="006258D8" w:rsidRPr="00C16D56" w:rsidRDefault="006258D8" w:rsidP="006258D8">
            <w:pPr>
              <w:rPr>
                <w:rFonts w:cs="Calibri"/>
                <w:bCs/>
              </w:rPr>
            </w:pPr>
            <w:r w:rsidRPr="000171B0">
              <w:rPr>
                <w:rFonts w:cs="Calibri"/>
              </w:rPr>
              <w:t>Typy projektów:</w:t>
            </w:r>
            <w:r>
              <w:rPr>
                <w:rFonts w:cs="Calibri"/>
              </w:rPr>
              <w:br/>
            </w:r>
            <w:r w:rsidRPr="00EB13FF">
              <w:rPr>
                <w:rFonts w:cs="Calibri"/>
                <w:bCs/>
              </w:rPr>
              <w:t>Rewit</w:t>
            </w:r>
            <w:r>
              <w:rPr>
                <w:rFonts w:cs="Calibri"/>
                <w:bCs/>
              </w:rPr>
              <w:t>alizacja</w:t>
            </w:r>
            <w:r w:rsidRPr="00EB13FF">
              <w:rPr>
                <w:rFonts w:cs="Calibri"/>
                <w:bCs/>
              </w:rPr>
              <w:t xml:space="preserve"> obsz</w:t>
            </w:r>
            <w:r>
              <w:rPr>
                <w:rFonts w:cs="Calibri"/>
                <w:bCs/>
              </w:rPr>
              <w:t>arów</w:t>
            </w:r>
            <w:r w:rsidRPr="00EB13FF">
              <w:rPr>
                <w:rFonts w:cs="Calibri"/>
                <w:bCs/>
              </w:rPr>
              <w:t xml:space="preserve"> zdegradow</w:t>
            </w:r>
            <w:r>
              <w:rPr>
                <w:rFonts w:cs="Calibri"/>
                <w:bCs/>
              </w:rPr>
              <w:t>anych</w:t>
            </w:r>
            <w:r w:rsidRPr="00EB13FF">
              <w:rPr>
                <w:rFonts w:cs="Calibri"/>
                <w:bCs/>
              </w:rPr>
              <w:t xml:space="preserve"> </w:t>
            </w:r>
            <w:r w:rsidRPr="00C03563">
              <w:rPr>
                <w:rFonts w:cs="Calibri"/>
                <w:bCs/>
              </w:rPr>
              <w:t>cechujących się negatywnym wpływem sektora wydobywczo-energetycznego (w szczególności na obszarach, na których występują tereny poprzemysłowe, w tym pokopalnianie)</w:t>
            </w:r>
            <w:r>
              <w:rPr>
                <w:rFonts w:cs="Calibri"/>
                <w:bCs/>
              </w:rPr>
              <w:br/>
            </w:r>
            <w:r w:rsidRPr="000171B0">
              <w:rPr>
                <w:rFonts w:cs="Calibri"/>
                <w:bCs/>
              </w:rPr>
              <w:t>Wnioskodawcy:</w:t>
            </w:r>
            <w:r>
              <w:rPr>
                <w:rFonts w:cs="Calibri"/>
                <w:bCs/>
              </w:rPr>
              <w:br/>
            </w:r>
            <w:r w:rsidRPr="000171B0">
              <w:rPr>
                <w:rFonts w:cs="Calibri"/>
                <w:bCs/>
              </w:rPr>
              <w:t>1. Służby publiczne</w:t>
            </w:r>
            <w:r>
              <w:rPr>
                <w:rFonts w:cs="Calibri"/>
                <w:bCs/>
              </w:rPr>
              <w:br/>
              <w:t>2</w:t>
            </w:r>
            <w:r w:rsidRPr="000171B0">
              <w:rPr>
                <w:rFonts w:cs="Calibri"/>
                <w:bCs/>
              </w:rPr>
              <w:t>. Administracja publiczna</w:t>
            </w:r>
            <w:r>
              <w:rPr>
                <w:rFonts w:cs="Calibri"/>
                <w:bCs/>
              </w:rPr>
              <w:br/>
              <w:t>3</w:t>
            </w:r>
            <w:r w:rsidRPr="000171B0">
              <w:rPr>
                <w:rFonts w:cs="Calibri"/>
                <w:bCs/>
              </w:rPr>
              <w:t>. Organizacje społeczne i związki wyznaniowe</w:t>
            </w:r>
            <w:r>
              <w:rPr>
                <w:rFonts w:cs="Calibri"/>
                <w:bCs/>
              </w:rPr>
              <w:br/>
              <w:t>4. Przedsiębiorstwa</w:t>
            </w:r>
            <w:r>
              <w:rPr>
                <w:rFonts w:cs="Calibri"/>
                <w:bCs/>
              </w:rPr>
              <w:br/>
            </w:r>
            <w:r w:rsidRPr="000171B0">
              <w:rPr>
                <w:rFonts w:cs="Calibri"/>
                <w:bCs/>
              </w:rPr>
              <w:t>Sposób wyboru: konkurencyjny</w:t>
            </w:r>
          </w:p>
        </w:tc>
        <w:tc>
          <w:tcPr>
            <w:tcW w:w="1984" w:type="dxa"/>
          </w:tcPr>
          <w:p w14:paraId="1DF87D4A" w14:textId="3D7588F2" w:rsidR="006258D8" w:rsidRDefault="006258D8" w:rsidP="006258D8">
            <w:r>
              <w:t>67 000 000 + BP</w:t>
            </w:r>
          </w:p>
        </w:tc>
        <w:tc>
          <w:tcPr>
            <w:tcW w:w="1701" w:type="dxa"/>
          </w:tcPr>
          <w:p w14:paraId="60EB51C7" w14:textId="0221C5A9" w:rsidR="006258D8" w:rsidRDefault="006258D8" w:rsidP="006258D8">
            <w:r>
              <w:t>Urząd Marszałkowski Województwa Wielkopolskiego – Departament Wdrażania Programu Regionalnego</w:t>
            </w:r>
            <w:r w:rsidDel="00FC48A8">
              <w:rPr>
                <w:highlight w:val="yellow"/>
              </w:rPr>
              <w:t xml:space="preserve"> </w:t>
            </w:r>
            <w:r w:rsidRPr="00084EF8">
              <w:t>oraz Agencja Rozwoju Regionalnego w Koninie</w:t>
            </w:r>
          </w:p>
        </w:tc>
        <w:tc>
          <w:tcPr>
            <w:tcW w:w="1418" w:type="dxa"/>
          </w:tcPr>
          <w:p w14:paraId="3EAD2D96" w14:textId="64A882E3" w:rsidR="006258D8" w:rsidRPr="000C75EC" w:rsidRDefault="006258D8" w:rsidP="006258D8">
            <w:pPr>
              <w:rPr>
                <w:rFonts w:asciiTheme="minorHAnsi" w:hAnsiTheme="minorHAnsi" w:cstheme="minorHAnsi"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</w:tcPr>
          <w:p w14:paraId="14BABBB8" w14:textId="77777777" w:rsidR="006258D8" w:rsidRDefault="006258D8" w:rsidP="006258D8"/>
        </w:tc>
      </w:tr>
    </w:tbl>
    <w:p w14:paraId="2D996B3A" w14:textId="265B6793" w:rsidR="00724FB9" w:rsidRPr="00724FB9" w:rsidRDefault="00724FB9" w:rsidP="00724FB9">
      <w:pPr>
        <w:spacing w:after="0" w:line="240" w:lineRule="auto"/>
        <w:rPr>
          <w:rFonts w:asciiTheme="minorHAnsi" w:hAnsiTheme="minorHAnsi" w:cstheme="minorHAnsi"/>
        </w:rPr>
      </w:pPr>
      <w:r w:rsidRPr="00724FB9">
        <w:rPr>
          <w:rFonts w:asciiTheme="minorHAnsi" w:hAnsiTheme="minorHAnsi" w:cstheme="minorHAnsi"/>
        </w:rPr>
        <w:lastRenderedPageBreak/>
        <w:t>Cele szczegółowe:</w:t>
      </w:r>
    </w:p>
    <w:p w14:paraId="7BC27541" w14:textId="6E1942EF" w:rsidR="00724FB9" w:rsidRPr="00724FB9" w:rsidRDefault="00724FB9" w:rsidP="00724FB9">
      <w:pPr>
        <w:spacing w:after="0" w:line="240" w:lineRule="auto"/>
        <w:rPr>
          <w:rFonts w:asciiTheme="minorHAnsi" w:hAnsiTheme="minorHAnsi" w:cstheme="minorHAnsi"/>
        </w:rPr>
      </w:pPr>
      <w:r w:rsidRPr="00724FB9">
        <w:rPr>
          <w:rFonts w:asciiTheme="minorHAnsi" w:hAnsiTheme="minorHAnsi" w:cstheme="minorHAnsi"/>
        </w:rPr>
        <w:t>Cs 1.i Rozwijanie i wzmacnianie zdolności badawczych i innowacyjnych oraz wykorzystywanie zaawansowanych technologii</w:t>
      </w:r>
    </w:p>
    <w:p w14:paraId="309BE1BE" w14:textId="59F6AC7C" w:rsidR="00724FB9" w:rsidRPr="00724FB9" w:rsidRDefault="00724FB9" w:rsidP="00724FB9">
      <w:pPr>
        <w:spacing w:after="0" w:line="240" w:lineRule="auto"/>
        <w:rPr>
          <w:rFonts w:asciiTheme="minorHAnsi" w:hAnsiTheme="minorHAnsi" w:cstheme="minorHAnsi"/>
        </w:rPr>
      </w:pPr>
      <w:r w:rsidRPr="00724FB9">
        <w:rPr>
          <w:rFonts w:asciiTheme="minorHAnsi" w:hAnsiTheme="minorHAnsi" w:cstheme="minorHAnsi"/>
        </w:rPr>
        <w:t>Cs 1.ii Czerpanie korzyści z cyfryzacji dla obywateli, przedsiębiorstw, organizacji badawczych i instytucji publicznych</w:t>
      </w:r>
    </w:p>
    <w:p w14:paraId="5A76CF0D" w14:textId="10CB1ED2" w:rsidR="00724FB9" w:rsidRPr="00795BB8" w:rsidRDefault="00724FB9" w:rsidP="00795BB8">
      <w:pPr>
        <w:spacing w:after="0" w:line="240" w:lineRule="auto"/>
        <w:rPr>
          <w:rFonts w:asciiTheme="minorHAnsi" w:hAnsiTheme="minorHAnsi" w:cstheme="minorHAnsi"/>
        </w:rPr>
      </w:pPr>
      <w:r w:rsidRPr="00724FB9">
        <w:rPr>
          <w:rFonts w:asciiTheme="minorHAnsi" w:hAnsiTheme="minorHAnsi" w:cstheme="minorHAnsi"/>
        </w:rPr>
        <w:t>Cs 1.ii</w:t>
      </w:r>
      <w:r>
        <w:rPr>
          <w:rFonts w:asciiTheme="minorHAnsi" w:hAnsiTheme="minorHAnsi" w:cstheme="minorHAnsi"/>
        </w:rPr>
        <w:t xml:space="preserve">i </w:t>
      </w:r>
      <w:r w:rsidRPr="00795BB8">
        <w:rPr>
          <w:rFonts w:asciiTheme="minorHAnsi" w:hAnsiTheme="minorHAnsi" w:cstheme="minorHAnsi"/>
        </w:rPr>
        <w:t>Wzmacnianie trwałego wzrostu i konkurencyjności MŚP oraz tworzenie miejsc pracy w MŚP, w tym poprzez inwestycje produkcyjne</w:t>
      </w:r>
    </w:p>
    <w:p w14:paraId="5B6A1223" w14:textId="3CF670CA" w:rsidR="00724FB9" w:rsidRPr="00795BB8" w:rsidRDefault="00724FB9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2.i Wspieranie efektywności energetycznej i redukcji emisji gazów cieplarnianych</w:t>
      </w:r>
    </w:p>
    <w:p w14:paraId="5551D2D1" w14:textId="37F70149" w:rsidR="00724FB9" w:rsidRPr="00795BB8" w:rsidRDefault="00724FB9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2.ii Wspieranie energii odnawialnej zgodnie z dyrektywą (UE) 2018/2001, w tym określonymi w niej kryteriami zrównoważonego rozwoju</w:t>
      </w:r>
    </w:p>
    <w:p w14:paraId="19F93107" w14:textId="0EFB8DBA" w:rsidR="00724FB9" w:rsidRPr="00795BB8" w:rsidRDefault="00724FB9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2.iv Wspieranie przystosowania się do zmian klimatu i zapobiegania ryzyku związanemu z klęskami żywiołowymi i katastrofami, a także odporności, z uwzględnieniem podejścia ekosystemowego</w:t>
      </w:r>
    </w:p>
    <w:p w14:paraId="6378CA8C" w14:textId="26409B42" w:rsidR="00724FB9" w:rsidRPr="00795BB8" w:rsidRDefault="00724FB9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2.v Wspieranie dostępu do wody oraz zrównoważonej gospodarki wodnej</w:t>
      </w:r>
    </w:p>
    <w:p w14:paraId="1790F97D" w14:textId="027D8D1B" w:rsidR="00724FB9" w:rsidRPr="00795BB8" w:rsidRDefault="00724FB9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 xml:space="preserve">Cs 2.vi Wspieranie transformacji w kierunku gospodarki o obiegu zamkniętym i gospodarki </w:t>
      </w:r>
      <w:proofErr w:type="spellStart"/>
      <w:r w:rsidRPr="00795BB8">
        <w:rPr>
          <w:rFonts w:asciiTheme="minorHAnsi" w:hAnsiTheme="minorHAnsi" w:cstheme="minorHAnsi"/>
        </w:rPr>
        <w:t>zasobooszczędnej</w:t>
      </w:r>
      <w:proofErr w:type="spellEnd"/>
    </w:p>
    <w:p w14:paraId="259AF2BE" w14:textId="0326FA49" w:rsidR="00724FB9" w:rsidRPr="00795BB8" w:rsidRDefault="00724FB9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2.vii Wzmacnianie ochrony i zachowania przyrody, różnorodności biologicznej oraz zielonej infrastruktury, w tym na obszarach miejskich, oraz ograniczanie wszelkich rodzajów zanieczyszczenia</w:t>
      </w:r>
    </w:p>
    <w:p w14:paraId="095C7733" w14:textId="5C285AF9" w:rsidR="00724FB9" w:rsidRPr="00795BB8" w:rsidRDefault="00724FB9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2.viii Wspieranie zrównoważonej multimodalnej mobilności miejskiej jako elementu transformacji w kierunku gospodarki zeroemisyjnej</w:t>
      </w:r>
    </w:p>
    <w:p w14:paraId="1336DBED" w14:textId="7E730DEC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3.ii Rozwój i udoskonalanie zrównoważonej, odpornej na zmiany klimatu, inteligentnej i intermodalnej mobilności na poziomie krajowym, regionalnym i lokalnym, w tym poprawę dostępu do TEN-T oraz mobilności transgranicznej</w:t>
      </w:r>
    </w:p>
    <w:p w14:paraId="1EEA1A63" w14:textId="1FAFAC21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4.ii Poprawa równego dostępu do wysokiej jakości usług sprzyjających włączeniu społecznemu w zakresie kształcenia, szkoleń i uczenia się przez całe życie poprzez rozwój łatwo dostępnej infrastruktury, w tym poprzez wspieranie odporności w zakresie kształcenia i szkolenia na odległość oraz online</w:t>
      </w:r>
    </w:p>
    <w:p w14:paraId="316B26B6" w14:textId="6BC00558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4.iii Wspieranie włączenia społeczno-gospodarczego społeczności marginalizowanych, gospodarstw domowych o niskich dochodach oraz grup w niekorzystnej sytuacji, w tym osób o szczególnych potrzebach, dzięki zintegrowanym działaniom obejmującym usługi mieszkaniowe i usługi społeczne</w:t>
      </w:r>
    </w:p>
    <w:p w14:paraId="4099E333" w14:textId="0B1658D8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4.v Zapewnianie równego dostępu do opieki zdrowotnej i wspieranie odporności systemów opieki zdrowotnej, w tym podstawowej opieki zdrowotnej, oraz wspieranie przechodzenia od opieki instytucjonalnej do opieki rodzinnej i środowiskowej</w:t>
      </w:r>
    </w:p>
    <w:p w14:paraId="735AFA6E" w14:textId="0D4E23A0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4.vi Wzmacnianie roli kultury i zrównoważonej turystyki w rozwoju gospodarczym, włączeniu społecznym i innowacjach społecznych</w:t>
      </w:r>
    </w:p>
    <w:p w14:paraId="09B97636" w14:textId="21EF711D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4.a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</w:t>
      </w:r>
    </w:p>
    <w:p w14:paraId="79D3345B" w14:textId="6FB41646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4.c 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</w:t>
      </w:r>
    </w:p>
    <w:p w14:paraId="6AC7738A" w14:textId="1DEA7BDF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4.d Wspieranie dostosowania pracowników, przedsiębiorstw i przedsiębiorców do zmian, wspieranie aktywnego i zdrowego starzenia się oraz zdrowego i dobrze dostosowanego środowiska pracy, które uwzględnia zagrożenia dla zdrowia</w:t>
      </w:r>
    </w:p>
    <w:p w14:paraId="479ED6C7" w14:textId="67659183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 xml:space="preserve">Cs 4.e Poprawa jakości, poziomu włączenia społecznego i skuteczności systemów kształcenia i szkolenia oraz ich powiązania z rynkiem pracy – w tym przez walidację uczenia się </w:t>
      </w:r>
      <w:proofErr w:type="spellStart"/>
      <w:r w:rsidRPr="00795BB8">
        <w:rPr>
          <w:rFonts w:asciiTheme="minorHAnsi" w:hAnsiTheme="minorHAnsi" w:cstheme="minorHAnsi"/>
        </w:rPr>
        <w:t>pozaformalnego</w:t>
      </w:r>
      <w:proofErr w:type="spellEnd"/>
      <w:r w:rsidRPr="00795BB8">
        <w:rPr>
          <w:rFonts w:asciiTheme="minorHAnsi" w:hAnsiTheme="minorHAnsi" w:cstheme="minorHAnsi"/>
        </w:rPr>
        <w:t xml:space="preserve"> i nieformalnego, w celu wspierania nabywania kompetencji kluczowych, w tym umiejętności w zakresie przedsiębiorczości i kompetencji cyfrowych oraz przez wspieranie wprowadzania dualnych systemów szkolenia i przygotowania zawodowego</w:t>
      </w:r>
    </w:p>
    <w:p w14:paraId="3E8C3CCF" w14:textId="4A1C5B8C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4.f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</w:r>
    </w:p>
    <w:p w14:paraId="3CF0DC35" w14:textId="3D405B74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lastRenderedPageBreak/>
        <w:t>Cs 4.g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</w:r>
    </w:p>
    <w:p w14:paraId="18E7D011" w14:textId="4BF402C9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4.h Wspieranie aktywnego włączenia społecznego w celu promowania równości szans, niedyskryminacji i aktywnego uczestnictwa, oraz zwiększanie zdolności do zatrudnienia, w szczególności grup w niekorzystnej sytuacji</w:t>
      </w:r>
    </w:p>
    <w:p w14:paraId="6B1BAA64" w14:textId="66E152A9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4.i Wspieranie integracji społeczno-gospodarczej obywateli państw trzecich, w tym migrantów</w:t>
      </w:r>
    </w:p>
    <w:p w14:paraId="6D2D0C49" w14:textId="14152460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4.k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</w:r>
    </w:p>
    <w:p w14:paraId="0A214375" w14:textId="7FFAADEF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4.l Wspieranie integracji społecznej osób zagrożonych ubóstwem lub wykluczeniem społecznym, w tym osób najbardziej potrzebujących i dzieci</w:t>
      </w:r>
    </w:p>
    <w:p w14:paraId="4EEF9652" w14:textId="057F271F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5.i Wspieranie zintegrowanego i sprzyjającego włączeniu społecznemu rozwoju społecznego, gospodarczego i środowiskowego, kultury, dziedzictwa naturalnego, zrównoważonej turystyki i bezpieczeństwa na obszarach miejskich</w:t>
      </w:r>
    </w:p>
    <w:p w14:paraId="7A0C71FA" w14:textId="779042B5" w:rsidR="00795BB8" w:rsidRPr="00795BB8" w:rsidRDefault="00795BB8" w:rsidP="00795BB8">
      <w:pPr>
        <w:spacing w:after="0" w:line="240" w:lineRule="auto"/>
        <w:rPr>
          <w:rFonts w:asciiTheme="minorHAnsi" w:hAnsiTheme="minorHAnsi" w:cstheme="minorHAnsi"/>
        </w:rPr>
      </w:pPr>
      <w:r w:rsidRPr="00795BB8">
        <w:rPr>
          <w:rFonts w:asciiTheme="minorHAnsi" w:hAnsiTheme="minorHAnsi" w:cstheme="minorHAnsi"/>
        </w:rPr>
        <w:t>Cs 5.ii Wspieranie zintegrowanego i sprzyjającego włączeniu społecznemu rozwoju społecznego, gospodarczego i środowiskowego, na poziomie lokalnym, kultury, dziedzictwa naturalnego, zrównoważonej turystyki i bezpieczeństwa na obszarach innych niż miejskie</w:t>
      </w:r>
    </w:p>
    <w:p w14:paraId="538F4A55" w14:textId="1E6DCF3D" w:rsidR="00724FB9" w:rsidRDefault="00795BB8" w:rsidP="009A76AD">
      <w:pPr>
        <w:spacing w:after="0" w:line="240" w:lineRule="auto"/>
      </w:pPr>
      <w:r w:rsidRPr="00795BB8">
        <w:rPr>
          <w:rFonts w:asciiTheme="minorHAnsi" w:hAnsiTheme="minorHAnsi" w:cstheme="minorHAnsi"/>
        </w:rPr>
        <w:t>Cs 6.i Umożliwienie regionom i ludności łagodzenia wpływających na społeczeństwo, zatrudnienie, gospodarkę i środowisko skutków transformacji w kierunku osiągnięcia celów Unii na rok 2030 w dziedzinie energii i klimatu oraz w kierunku neutralnej dla klimatu gospodarki Unii do roku 2050 w oparciu o porozumienie paryskie</w:t>
      </w:r>
    </w:p>
    <w:sectPr w:rsidR="00724FB9" w:rsidSect="00076B5E">
      <w:headerReference w:type="default" r:id="rId10"/>
      <w:footerReference w:type="default" r:id="rId11"/>
      <w:pgSz w:w="16838" w:h="11906" w:orient="landscape"/>
      <w:pgMar w:top="567" w:right="567" w:bottom="567" w:left="567" w:header="426" w:footer="33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2E9846" w16cex:dateUtc="2024-06-07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AD20EB" w16cid:durableId="2318C054"/>
  <w16cid:commentId w16cid:paraId="3E865BDD" w16cid:durableId="5EF8CBC7"/>
  <w16cid:commentId w16cid:paraId="20C4B4A1" w16cid:durableId="1095DF90"/>
  <w16cid:commentId w16cid:paraId="3B3D1D23" w16cid:durableId="4F2A45E2"/>
  <w16cid:commentId w16cid:paraId="60AA2B24" w16cid:durableId="563B0B38"/>
  <w16cid:commentId w16cid:paraId="67B543D7" w16cid:durableId="16F5784B"/>
  <w16cid:commentId w16cid:paraId="7C17B4C5" w16cid:durableId="262E9846"/>
  <w16cid:commentId w16cid:paraId="4C2AE76B" w16cid:durableId="6EE759FC"/>
  <w16cid:commentId w16cid:paraId="6629951A" w16cid:durableId="5FFA7F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A7460" w14:textId="77777777" w:rsidR="00683D90" w:rsidRDefault="00683D90" w:rsidP="00E71224">
      <w:pPr>
        <w:spacing w:after="0" w:line="240" w:lineRule="auto"/>
      </w:pPr>
      <w:r>
        <w:separator/>
      </w:r>
    </w:p>
  </w:endnote>
  <w:endnote w:type="continuationSeparator" w:id="0">
    <w:p w14:paraId="50523D3F" w14:textId="77777777" w:rsidR="00683D90" w:rsidRDefault="00683D90" w:rsidP="00E7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Calibri"/>
        <w:sz w:val="20"/>
        <w:szCs w:val="20"/>
      </w:rPr>
      <w:id w:val="28079825"/>
      <w:docPartObj>
        <w:docPartGallery w:val="Page Numbers (Bottom of Page)"/>
        <w:docPartUnique/>
      </w:docPartObj>
    </w:sdtPr>
    <w:sdtEndPr/>
    <w:sdtContent>
      <w:p w14:paraId="3B406A60" w14:textId="6F00B007" w:rsidR="00683D90" w:rsidRPr="009A76AD" w:rsidRDefault="00683D90">
        <w:pPr>
          <w:pStyle w:val="Stopka"/>
          <w:jc w:val="right"/>
          <w:rPr>
            <w:rFonts w:eastAsiaTheme="majorEastAsia" w:cs="Calibri"/>
            <w:sz w:val="20"/>
            <w:szCs w:val="20"/>
          </w:rPr>
        </w:pPr>
        <w:r w:rsidRPr="009A76AD">
          <w:rPr>
            <w:rFonts w:eastAsiaTheme="majorEastAsia" w:cs="Calibri"/>
            <w:sz w:val="20"/>
            <w:szCs w:val="20"/>
          </w:rPr>
          <w:t xml:space="preserve">str. </w:t>
        </w:r>
        <w:r w:rsidRPr="009A76AD">
          <w:rPr>
            <w:rFonts w:eastAsiaTheme="minorEastAsia" w:cs="Calibri"/>
            <w:sz w:val="20"/>
            <w:szCs w:val="20"/>
          </w:rPr>
          <w:fldChar w:fldCharType="begin"/>
        </w:r>
        <w:r w:rsidRPr="009A76AD">
          <w:rPr>
            <w:rFonts w:cs="Calibri"/>
            <w:sz w:val="20"/>
            <w:szCs w:val="20"/>
          </w:rPr>
          <w:instrText>PAGE    \* MERGEFORMAT</w:instrText>
        </w:r>
        <w:r w:rsidRPr="009A76AD">
          <w:rPr>
            <w:rFonts w:eastAsiaTheme="minorEastAsia" w:cs="Calibri"/>
            <w:sz w:val="20"/>
            <w:szCs w:val="20"/>
          </w:rPr>
          <w:fldChar w:fldCharType="separate"/>
        </w:r>
        <w:r w:rsidR="0055388F" w:rsidRPr="0055388F">
          <w:rPr>
            <w:rFonts w:eastAsiaTheme="majorEastAsia" w:cs="Calibri"/>
            <w:noProof/>
            <w:sz w:val="20"/>
            <w:szCs w:val="20"/>
          </w:rPr>
          <w:t>1</w:t>
        </w:r>
        <w:r w:rsidRPr="009A76AD">
          <w:rPr>
            <w:rFonts w:eastAsiaTheme="majorEastAsia" w:cs="Calibri"/>
            <w:sz w:val="20"/>
            <w:szCs w:val="20"/>
          </w:rPr>
          <w:fldChar w:fldCharType="end"/>
        </w:r>
      </w:p>
    </w:sdtContent>
  </w:sdt>
  <w:p w14:paraId="32F468A4" w14:textId="77777777" w:rsidR="00683D90" w:rsidRDefault="00683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C20F" w14:textId="77777777" w:rsidR="00683D90" w:rsidRDefault="00683D90" w:rsidP="00E71224">
      <w:pPr>
        <w:spacing w:after="0" w:line="240" w:lineRule="auto"/>
      </w:pPr>
      <w:r>
        <w:separator/>
      </w:r>
    </w:p>
  </w:footnote>
  <w:footnote w:type="continuationSeparator" w:id="0">
    <w:p w14:paraId="660801BB" w14:textId="77777777" w:rsidR="00683D90" w:rsidRDefault="00683D90" w:rsidP="00E71224">
      <w:pPr>
        <w:spacing w:after="0" w:line="240" w:lineRule="auto"/>
      </w:pPr>
      <w:r>
        <w:continuationSeparator/>
      </w:r>
    </w:p>
  </w:footnote>
  <w:footnote w:id="1">
    <w:p w14:paraId="0BB8AC0B" w14:textId="1D683AAE" w:rsidR="00683D90" w:rsidRDefault="00683D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1537">
        <w:rPr>
          <w:rFonts w:asciiTheme="minorHAnsi" w:hAnsiTheme="minorHAnsi" w:cstheme="minorHAnsi"/>
          <w:sz w:val="16"/>
          <w:szCs w:val="16"/>
        </w:rPr>
        <w:t xml:space="preserve">Harmonogram </w:t>
      </w:r>
      <w:r>
        <w:rPr>
          <w:rFonts w:asciiTheme="minorHAnsi" w:hAnsiTheme="minorHAnsi" w:cstheme="minorHAnsi"/>
          <w:sz w:val="16"/>
          <w:szCs w:val="16"/>
        </w:rPr>
        <w:t>jest aktualizowany raz na kwartał i może ulec zmianie</w:t>
      </w:r>
      <w:r w:rsidRPr="00CD1537">
        <w:rPr>
          <w:rFonts w:asciiTheme="minorHAnsi" w:hAnsiTheme="minorHAnsi" w:cstheme="minorHAnsi"/>
          <w:sz w:val="16"/>
          <w:szCs w:val="16"/>
        </w:rPr>
        <w:t xml:space="preserve">. Dokumenty programowe opublikowane są na stronie internetowej </w:t>
      </w:r>
      <w:r>
        <w:rPr>
          <w:rFonts w:asciiTheme="minorHAnsi" w:hAnsiTheme="minorHAnsi" w:cstheme="minorHAnsi"/>
          <w:sz w:val="16"/>
          <w:szCs w:val="16"/>
        </w:rPr>
        <w:t>Programu Fundusze Europejskie dla Wielkopolski 2021-2027.</w:t>
      </w:r>
    </w:p>
  </w:footnote>
  <w:footnote w:id="2">
    <w:p w14:paraId="617093D1" w14:textId="3857B82C" w:rsidR="00683D90" w:rsidRDefault="00683D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5CD4">
        <w:t>Ostateczna kwota może ulec zmianie – uzależniona od kursu euro</w:t>
      </w:r>
      <w:r>
        <w:t>.</w:t>
      </w:r>
    </w:p>
  </w:footnote>
  <w:footnote w:id="3">
    <w:p w14:paraId="4F7F1F8A" w14:textId="3FDF80BB" w:rsidR="00683D90" w:rsidRDefault="00683D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5CD4">
        <w:t>Ostateczna kwota może ulec zmianie – uzależniona od kursu euro</w:t>
      </w:r>
      <w:r>
        <w:t>.</w:t>
      </w:r>
    </w:p>
  </w:footnote>
  <w:footnote w:id="4">
    <w:p w14:paraId="3D9783F9" w14:textId="5854CD69" w:rsidR="00683D90" w:rsidRDefault="00683D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5CD4">
        <w:t>Ostateczna kwota może ulec zmianie – uzależniona od kursu euro</w:t>
      </w:r>
      <w:r>
        <w:t>.</w:t>
      </w:r>
    </w:p>
  </w:footnote>
  <w:footnote w:id="5">
    <w:p w14:paraId="61C1261E" w14:textId="77777777" w:rsidR="00683D90" w:rsidRDefault="00683D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5CD4">
        <w:t>Ostateczna kwota może ulec zmianie – uzależniona od kursu euro</w:t>
      </w:r>
      <w:r>
        <w:t>.</w:t>
      </w:r>
    </w:p>
  </w:footnote>
  <w:footnote w:id="6">
    <w:p w14:paraId="31735A2B" w14:textId="77777777" w:rsidR="006258D8" w:rsidRDefault="006258D8">
      <w:pPr>
        <w:pStyle w:val="Tekstprzypisudolnego"/>
      </w:pPr>
      <w:r>
        <w:rPr>
          <w:rStyle w:val="Odwoanieprzypisudolnego"/>
        </w:rPr>
        <w:footnoteRef/>
      </w:r>
      <w:r>
        <w:t xml:space="preserve"> Ostateczna kwota może ulec zmianie – uzależniona od kursu euro</w:t>
      </w:r>
    </w:p>
  </w:footnote>
  <w:footnote w:id="7">
    <w:p w14:paraId="179242BD" w14:textId="5898951D" w:rsidR="00486EC4" w:rsidRDefault="00486EC4">
      <w:pPr>
        <w:pStyle w:val="Tekstprzypisudolnego"/>
      </w:pPr>
      <w:r>
        <w:rPr>
          <w:rStyle w:val="Odwoanieprzypisudolnego"/>
        </w:rPr>
        <w:footnoteRef/>
      </w:r>
      <w:r>
        <w:t xml:space="preserve"> Ostateczna kwota może ulec zmianie – uzależniona od kursu euro.</w:t>
      </w:r>
    </w:p>
  </w:footnote>
  <w:footnote w:id="8">
    <w:p w14:paraId="01C7363A" w14:textId="0805C44F" w:rsidR="006258D8" w:rsidRDefault="006258D8">
      <w:pPr>
        <w:pStyle w:val="Tekstprzypisudolnego"/>
      </w:pPr>
      <w:r>
        <w:rPr>
          <w:rStyle w:val="Odwoanieprzypisudolnego"/>
        </w:rPr>
        <w:footnoteRef/>
      </w:r>
      <w:r>
        <w:t xml:space="preserve"> Ostateczna kwota może ulec zmianie – uzależniona od kursu euro.</w:t>
      </w:r>
    </w:p>
  </w:footnote>
  <w:footnote w:id="9">
    <w:p w14:paraId="1C73B080" w14:textId="0F5B253C" w:rsidR="006258D8" w:rsidRDefault="006258D8">
      <w:pPr>
        <w:pStyle w:val="Tekstprzypisudolnego"/>
      </w:pPr>
      <w:r>
        <w:rPr>
          <w:rStyle w:val="Odwoanieprzypisudolnego"/>
        </w:rPr>
        <w:footnoteRef/>
      </w:r>
      <w:r>
        <w:t xml:space="preserve"> Ostateczna kwota może ulec zmianie – uzależniona od kursu euro.</w:t>
      </w:r>
    </w:p>
  </w:footnote>
  <w:footnote w:id="10">
    <w:p w14:paraId="3659B950" w14:textId="7B5FED97" w:rsidR="002E52EA" w:rsidRDefault="002E52EA">
      <w:pPr>
        <w:pStyle w:val="Tekstprzypisudolnego"/>
      </w:pPr>
      <w:r>
        <w:rPr>
          <w:rStyle w:val="Odwoanieprzypisudolnego"/>
        </w:rPr>
        <w:footnoteRef/>
      </w:r>
      <w:r>
        <w:t xml:space="preserve"> Ostateczna kwota może ulec zmianie – uzależniona od kursu euro.</w:t>
      </w:r>
    </w:p>
  </w:footnote>
  <w:footnote w:id="11">
    <w:p w14:paraId="310D7F9C" w14:textId="2C031C6D" w:rsidR="002E52EA" w:rsidRDefault="002E52EA">
      <w:pPr>
        <w:pStyle w:val="Tekstprzypisudolnego"/>
      </w:pPr>
      <w:r>
        <w:rPr>
          <w:rStyle w:val="Odwoanieprzypisudolnego"/>
        </w:rPr>
        <w:footnoteRef/>
      </w:r>
      <w:r>
        <w:t xml:space="preserve"> Ostateczna kwota może ulec zmianie – uzależniona od kursu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1C4B" w14:textId="1003E777" w:rsidR="00683D90" w:rsidRDefault="00683D90" w:rsidP="009A76A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61243B" wp14:editId="510BE175">
          <wp:extent cx="5597525" cy="540385"/>
          <wp:effectExtent l="0" t="0" r="3175" b="0"/>
          <wp:docPr id="4" name="Obraz 4" descr="Na obrazku znajduje się logotyp Program Fundusze Europejskie dla Wielkopolski 2021-2027, barwy Rzeczpospolitej Polskiej, znak Unii Europejskiej oraz logo Samorządu Województwa Wielkopolskiego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75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4CF"/>
    <w:multiLevelType w:val="hybridMultilevel"/>
    <w:tmpl w:val="47D6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1DD1"/>
    <w:multiLevelType w:val="hybridMultilevel"/>
    <w:tmpl w:val="71A8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072B"/>
    <w:multiLevelType w:val="hybridMultilevel"/>
    <w:tmpl w:val="34841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7EE8"/>
    <w:multiLevelType w:val="hybridMultilevel"/>
    <w:tmpl w:val="DC64A42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444261B0"/>
    <w:multiLevelType w:val="multilevel"/>
    <w:tmpl w:val="A48E6BE0"/>
    <w:styleLink w:val="Biecalista1"/>
    <w:lvl w:ilvl="0">
      <w:start w:val="1"/>
      <w:numFmt w:val="decimal"/>
      <w:lvlText w:val="%1."/>
      <w:lvlJc w:val="left"/>
      <w:pPr>
        <w:ind w:left="28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4C253A6"/>
    <w:multiLevelType w:val="hybridMultilevel"/>
    <w:tmpl w:val="1CE85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4624C"/>
    <w:multiLevelType w:val="hybridMultilevel"/>
    <w:tmpl w:val="7690EC78"/>
    <w:lvl w:ilvl="0" w:tplc="3246339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A59B8"/>
    <w:multiLevelType w:val="multilevel"/>
    <w:tmpl w:val="743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E26B2"/>
    <w:multiLevelType w:val="hybridMultilevel"/>
    <w:tmpl w:val="F20C6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B21A2"/>
    <w:multiLevelType w:val="hybridMultilevel"/>
    <w:tmpl w:val="FD1C9ED2"/>
    <w:lvl w:ilvl="0" w:tplc="55D4421E">
      <w:start w:val="1"/>
      <w:numFmt w:val="upperLetter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6725A"/>
    <w:multiLevelType w:val="hybridMultilevel"/>
    <w:tmpl w:val="DAB02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D4DC2"/>
    <w:multiLevelType w:val="multilevel"/>
    <w:tmpl w:val="B0C0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C214F01"/>
    <w:multiLevelType w:val="hybridMultilevel"/>
    <w:tmpl w:val="48F65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93B50"/>
    <w:multiLevelType w:val="hybridMultilevel"/>
    <w:tmpl w:val="46664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24"/>
    <w:rsid w:val="000001B7"/>
    <w:rsid w:val="000014FA"/>
    <w:rsid w:val="00001ABD"/>
    <w:rsid w:val="00001AF1"/>
    <w:rsid w:val="00002B29"/>
    <w:rsid w:val="00003B25"/>
    <w:rsid w:val="000042F4"/>
    <w:rsid w:val="00004B58"/>
    <w:rsid w:val="0000588B"/>
    <w:rsid w:val="000064F0"/>
    <w:rsid w:val="0000666A"/>
    <w:rsid w:val="00006678"/>
    <w:rsid w:val="0000716B"/>
    <w:rsid w:val="0001060D"/>
    <w:rsid w:val="00010A6A"/>
    <w:rsid w:val="000113D6"/>
    <w:rsid w:val="00011649"/>
    <w:rsid w:val="000129CB"/>
    <w:rsid w:val="00012ED1"/>
    <w:rsid w:val="000131E7"/>
    <w:rsid w:val="00013BEA"/>
    <w:rsid w:val="00014526"/>
    <w:rsid w:val="00016D0E"/>
    <w:rsid w:val="00017033"/>
    <w:rsid w:val="000171B0"/>
    <w:rsid w:val="00020CBE"/>
    <w:rsid w:val="000227E3"/>
    <w:rsid w:val="00024164"/>
    <w:rsid w:val="000249CC"/>
    <w:rsid w:val="0002532C"/>
    <w:rsid w:val="000260BB"/>
    <w:rsid w:val="00026638"/>
    <w:rsid w:val="000274FF"/>
    <w:rsid w:val="0002778B"/>
    <w:rsid w:val="00030AFD"/>
    <w:rsid w:val="000311E6"/>
    <w:rsid w:val="00031B0F"/>
    <w:rsid w:val="0003229C"/>
    <w:rsid w:val="00032F4C"/>
    <w:rsid w:val="000331F0"/>
    <w:rsid w:val="0003378E"/>
    <w:rsid w:val="000339E0"/>
    <w:rsid w:val="00037340"/>
    <w:rsid w:val="00040036"/>
    <w:rsid w:val="00042D9E"/>
    <w:rsid w:val="00043308"/>
    <w:rsid w:val="0004357F"/>
    <w:rsid w:val="00044C14"/>
    <w:rsid w:val="00045940"/>
    <w:rsid w:val="00046D9C"/>
    <w:rsid w:val="00047E88"/>
    <w:rsid w:val="00050971"/>
    <w:rsid w:val="00051703"/>
    <w:rsid w:val="0005390B"/>
    <w:rsid w:val="00054382"/>
    <w:rsid w:val="000546C4"/>
    <w:rsid w:val="00054EF9"/>
    <w:rsid w:val="000551C3"/>
    <w:rsid w:val="0005531E"/>
    <w:rsid w:val="0005622C"/>
    <w:rsid w:val="000565F2"/>
    <w:rsid w:val="00057477"/>
    <w:rsid w:val="000579C5"/>
    <w:rsid w:val="00060183"/>
    <w:rsid w:val="000603AC"/>
    <w:rsid w:val="000633AC"/>
    <w:rsid w:val="0006357B"/>
    <w:rsid w:val="00070600"/>
    <w:rsid w:val="00070D4F"/>
    <w:rsid w:val="00070DCD"/>
    <w:rsid w:val="00070E58"/>
    <w:rsid w:val="000750FB"/>
    <w:rsid w:val="00076B5E"/>
    <w:rsid w:val="000777EE"/>
    <w:rsid w:val="00081B06"/>
    <w:rsid w:val="00082C25"/>
    <w:rsid w:val="0008315E"/>
    <w:rsid w:val="00083AC0"/>
    <w:rsid w:val="00083FA5"/>
    <w:rsid w:val="000846DE"/>
    <w:rsid w:val="00084EF8"/>
    <w:rsid w:val="00085EE7"/>
    <w:rsid w:val="000868D3"/>
    <w:rsid w:val="00086B31"/>
    <w:rsid w:val="00091493"/>
    <w:rsid w:val="00091F4B"/>
    <w:rsid w:val="00092867"/>
    <w:rsid w:val="000931AE"/>
    <w:rsid w:val="000948D9"/>
    <w:rsid w:val="00094BB8"/>
    <w:rsid w:val="00094CF6"/>
    <w:rsid w:val="00094D24"/>
    <w:rsid w:val="00095E1E"/>
    <w:rsid w:val="00096850"/>
    <w:rsid w:val="00097420"/>
    <w:rsid w:val="000A1E1C"/>
    <w:rsid w:val="000A4F24"/>
    <w:rsid w:val="000A5DB1"/>
    <w:rsid w:val="000A664D"/>
    <w:rsid w:val="000B3E6C"/>
    <w:rsid w:val="000B483A"/>
    <w:rsid w:val="000B4FF7"/>
    <w:rsid w:val="000B5D0E"/>
    <w:rsid w:val="000B5D39"/>
    <w:rsid w:val="000C00D5"/>
    <w:rsid w:val="000C0287"/>
    <w:rsid w:val="000C098D"/>
    <w:rsid w:val="000C1847"/>
    <w:rsid w:val="000C27F9"/>
    <w:rsid w:val="000C28C5"/>
    <w:rsid w:val="000C4889"/>
    <w:rsid w:val="000C77AE"/>
    <w:rsid w:val="000D0B08"/>
    <w:rsid w:val="000D0F78"/>
    <w:rsid w:val="000D115B"/>
    <w:rsid w:val="000D2343"/>
    <w:rsid w:val="000D2A0A"/>
    <w:rsid w:val="000D356A"/>
    <w:rsid w:val="000D4FE2"/>
    <w:rsid w:val="000D5600"/>
    <w:rsid w:val="000D5FE4"/>
    <w:rsid w:val="000D70B8"/>
    <w:rsid w:val="000E0FAB"/>
    <w:rsid w:val="000E1B85"/>
    <w:rsid w:val="000E2589"/>
    <w:rsid w:val="000E2A73"/>
    <w:rsid w:val="000E2B82"/>
    <w:rsid w:val="000E2C90"/>
    <w:rsid w:val="000E2CA8"/>
    <w:rsid w:val="000E6A35"/>
    <w:rsid w:val="000E71E1"/>
    <w:rsid w:val="000E72C4"/>
    <w:rsid w:val="000E76DB"/>
    <w:rsid w:val="000E79B6"/>
    <w:rsid w:val="000F02F7"/>
    <w:rsid w:val="000F1243"/>
    <w:rsid w:val="000F12DA"/>
    <w:rsid w:val="000F1EDB"/>
    <w:rsid w:val="000F1F82"/>
    <w:rsid w:val="000F37E8"/>
    <w:rsid w:val="000F3C73"/>
    <w:rsid w:val="000F3F95"/>
    <w:rsid w:val="000F4CE4"/>
    <w:rsid w:val="000F5C0F"/>
    <w:rsid w:val="000F7EE9"/>
    <w:rsid w:val="001005FE"/>
    <w:rsid w:val="0010235E"/>
    <w:rsid w:val="00102B0F"/>
    <w:rsid w:val="00103032"/>
    <w:rsid w:val="001038C0"/>
    <w:rsid w:val="001052D9"/>
    <w:rsid w:val="001068C2"/>
    <w:rsid w:val="0010694C"/>
    <w:rsid w:val="00107607"/>
    <w:rsid w:val="001079AE"/>
    <w:rsid w:val="00107CE7"/>
    <w:rsid w:val="00107DBA"/>
    <w:rsid w:val="00110096"/>
    <w:rsid w:val="001109F5"/>
    <w:rsid w:val="00110C49"/>
    <w:rsid w:val="0011215D"/>
    <w:rsid w:val="001124A2"/>
    <w:rsid w:val="001129A4"/>
    <w:rsid w:val="00113996"/>
    <w:rsid w:val="00113C40"/>
    <w:rsid w:val="00114BFF"/>
    <w:rsid w:val="001154D2"/>
    <w:rsid w:val="0011694A"/>
    <w:rsid w:val="00120C58"/>
    <w:rsid w:val="00122C56"/>
    <w:rsid w:val="00122D25"/>
    <w:rsid w:val="0012361B"/>
    <w:rsid w:val="00124083"/>
    <w:rsid w:val="001245D9"/>
    <w:rsid w:val="0012463D"/>
    <w:rsid w:val="001250A3"/>
    <w:rsid w:val="0012554D"/>
    <w:rsid w:val="00125EAF"/>
    <w:rsid w:val="00126DCE"/>
    <w:rsid w:val="00127452"/>
    <w:rsid w:val="00130386"/>
    <w:rsid w:val="00130C20"/>
    <w:rsid w:val="001336DE"/>
    <w:rsid w:val="00134A5A"/>
    <w:rsid w:val="00135004"/>
    <w:rsid w:val="00135DB3"/>
    <w:rsid w:val="00136727"/>
    <w:rsid w:val="0013717E"/>
    <w:rsid w:val="00137405"/>
    <w:rsid w:val="00137F4A"/>
    <w:rsid w:val="00141949"/>
    <w:rsid w:val="00142918"/>
    <w:rsid w:val="00143137"/>
    <w:rsid w:val="001460FD"/>
    <w:rsid w:val="00150401"/>
    <w:rsid w:val="0015220A"/>
    <w:rsid w:val="00152272"/>
    <w:rsid w:val="00152AB6"/>
    <w:rsid w:val="0015326C"/>
    <w:rsid w:val="0015416B"/>
    <w:rsid w:val="00154DF7"/>
    <w:rsid w:val="0015583A"/>
    <w:rsid w:val="001558E2"/>
    <w:rsid w:val="00156705"/>
    <w:rsid w:val="00156FCF"/>
    <w:rsid w:val="00161742"/>
    <w:rsid w:val="00161987"/>
    <w:rsid w:val="0016691A"/>
    <w:rsid w:val="001705EA"/>
    <w:rsid w:val="00170A87"/>
    <w:rsid w:val="00171F2E"/>
    <w:rsid w:val="001735D6"/>
    <w:rsid w:val="00173828"/>
    <w:rsid w:val="00175424"/>
    <w:rsid w:val="0017564C"/>
    <w:rsid w:val="00176F24"/>
    <w:rsid w:val="0017748E"/>
    <w:rsid w:val="00177B59"/>
    <w:rsid w:val="00177D01"/>
    <w:rsid w:val="00180C75"/>
    <w:rsid w:val="001812ED"/>
    <w:rsid w:val="00181C15"/>
    <w:rsid w:val="0018372D"/>
    <w:rsid w:val="00183F3A"/>
    <w:rsid w:val="00184F28"/>
    <w:rsid w:val="0018537E"/>
    <w:rsid w:val="00185BC2"/>
    <w:rsid w:val="00187C3F"/>
    <w:rsid w:val="001901AA"/>
    <w:rsid w:val="0019043C"/>
    <w:rsid w:val="001909C1"/>
    <w:rsid w:val="00191CE3"/>
    <w:rsid w:val="00191D87"/>
    <w:rsid w:val="001925C8"/>
    <w:rsid w:val="0019384C"/>
    <w:rsid w:val="00193BD3"/>
    <w:rsid w:val="00195D1A"/>
    <w:rsid w:val="001A029E"/>
    <w:rsid w:val="001A0694"/>
    <w:rsid w:val="001A06EA"/>
    <w:rsid w:val="001A0920"/>
    <w:rsid w:val="001A0D9C"/>
    <w:rsid w:val="001A24E9"/>
    <w:rsid w:val="001A323F"/>
    <w:rsid w:val="001A397D"/>
    <w:rsid w:val="001A4BB1"/>
    <w:rsid w:val="001A4C67"/>
    <w:rsid w:val="001A4EE4"/>
    <w:rsid w:val="001A5D85"/>
    <w:rsid w:val="001A68FD"/>
    <w:rsid w:val="001B13A9"/>
    <w:rsid w:val="001B180B"/>
    <w:rsid w:val="001B19DB"/>
    <w:rsid w:val="001B2B82"/>
    <w:rsid w:val="001B2E7A"/>
    <w:rsid w:val="001B49ED"/>
    <w:rsid w:val="001B7C0F"/>
    <w:rsid w:val="001C00CC"/>
    <w:rsid w:val="001C03E4"/>
    <w:rsid w:val="001C03E7"/>
    <w:rsid w:val="001C09E8"/>
    <w:rsid w:val="001C0D74"/>
    <w:rsid w:val="001C0D8A"/>
    <w:rsid w:val="001C2031"/>
    <w:rsid w:val="001C2AA3"/>
    <w:rsid w:val="001C3E4E"/>
    <w:rsid w:val="001C4101"/>
    <w:rsid w:val="001C4B69"/>
    <w:rsid w:val="001C4E6E"/>
    <w:rsid w:val="001C5394"/>
    <w:rsid w:val="001C6C7D"/>
    <w:rsid w:val="001C72A0"/>
    <w:rsid w:val="001C7793"/>
    <w:rsid w:val="001C7914"/>
    <w:rsid w:val="001C7ABD"/>
    <w:rsid w:val="001C7E56"/>
    <w:rsid w:val="001D1AB7"/>
    <w:rsid w:val="001D1B38"/>
    <w:rsid w:val="001D1F86"/>
    <w:rsid w:val="001D26CF"/>
    <w:rsid w:val="001D2EB1"/>
    <w:rsid w:val="001D301F"/>
    <w:rsid w:val="001D31A7"/>
    <w:rsid w:val="001D3678"/>
    <w:rsid w:val="001D3893"/>
    <w:rsid w:val="001D496B"/>
    <w:rsid w:val="001D4A10"/>
    <w:rsid w:val="001D4EA0"/>
    <w:rsid w:val="001D5BCD"/>
    <w:rsid w:val="001D5F4F"/>
    <w:rsid w:val="001D7147"/>
    <w:rsid w:val="001E0B5D"/>
    <w:rsid w:val="001E1419"/>
    <w:rsid w:val="001E2937"/>
    <w:rsid w:val="001E3578"/>
    <w:rsid w:val="001E4BD4"/>
    <w:rsid w:val="001E591E"/>
    <w:rsid w:val="001E5A09"/>
    <w:rsid w:val="001E5F33"/>
    <w:rsid w:val="001E6371"/>
    <w:rsid w:val="001E6EC8"/>
    <w:rsid w:val="001E7FFB"/>
    <w:rsid w:val="001F01C4"/>
    <w:rsid w:val="001F2291"/>
    <w:rsid w:val="001F2C7E"/>
    <w:rsid w:val="001F4105"/>
    <w:rsid w:val="001F482D"/>
    <w:rsid w:val="001F57D2"/>
    <w:rsid w:val="001F6094"/>
    <w:rsid w:val="001F639F"/>
    <w:rsid w:val="001F695C"/>
    <w:rsid w:val="001F6C7C"/>
    <w:rsid w:val="001F7018"/>
    <w:rsid w:val="001F732A"/>
    <w:rsid w:val="00200065"/>
    <w:rsid w:val="002020A2"/>
    <w:rsid w:val="0020296B"/>
    <w:rsid w:val="00204690"/>
    <w:rsid w:val="0020483B"/>
    <w:rsid w:val="00204FCE"/>
    <w:rsid w:val="0020598F"/>
    <w:rsid w:val="00205C6A"/>
    <w:rsid w:val="00207172"/>
    <w:rsid w:val="00207984"/>
    <w:rsid w:val="00210AC0"/>
    <w:rsid w:val="00210E6B"/>
    <w:rsid w:val="00211687"/>
    <w:rsid w:val="00211A1C"/>
    <w:rsid w:val="00211C12"/>
    <w:rsid w:val="00212CB6"/>
    <w:rsid w:val="00213489"/>
    <w:rsid w:val="00214CE8"/>
    <w:rsid w:val="00215A54"/>
    <w:rsid w:val="0022221D"/>
    <w:rsid w:val="0022274B"/>
    <w:rsid w:val="00227167"/>
    <w:rsid w:val="00230138"/>
    <w:rsid w:val="002338F3"/>
    <w:rsid w:val="00234E9C"/>
    <w:rsid w:val="002359FB"/>
    <w:rsid w:val="00236C5F"/>
    <w:rsid w:val="002415C1"/>
    <w:rsid w:val="00242341"/>
    <w:rsid w:val="00242C00"/>
    <w:rsid w:val="0024350B"/>
    <w:rsid w:val="0024602D"/>
    <w:rsid w:val="00246DAC"/>
    <w:rsid w:val="002475B6"/>
    <w:rsid w:val="00250238"/>
    <w:rsid w:val="002507F5"/>
    <w:rsid w:val="00252583"/>
    <w:rsid w:val="00253305"/>
    <w:rsid w:val="00254D23"/>
    <w:rsid w:val="00255036"/>
    <w:rsid w:val="00255674"/>
    <w:rsid w:val="002578A6"/>
    <w:rsid w:val="00257F9B"/>
    <w:rsid w:val="002601A5"/>
    <w:rsid w:val="002606E9"/>
    <w:rsid w:val="00262123"/>
    <w:rsid w:val="00263A3E"/>
    <w:rsid w:val="00263BD7"/>
    <w:rsid w:val="002641E0"/>
    <w:rsid w:val="00265182"/>
    <w:rsid w:val="002666B2"/>
    <w:rsid w:val="002668F6"/>
    <w:rsid w:val="00266ED2"/>
    <w:rsid w:val="002702E8"/>
    <w:rsid w:val="002704B0"/>
    <w:rsid w:val="0027100F"/>
    <w:rsid w:val="00272FCF"/>
    <w:rsid w:val="002734EE"/>
    <w:rsid w:val="00273865"/>
    <w:rsid w:val="00274784"/>
    <w:rsid w:val="00274874"/>
    <w:rsid w:val="002813AB"/>
    <w:rsid w:val="00281AAB"/>
    <w:rsid w:val="00281C53"/>
    <w:rsid w:val="00284A41"/>
    <w:rsid w:val="0028621E"/>
    <w:rsid w:val="00287B50"/>
    <w:rsid w:val="0029072D"/>
    <w:rsid w:val="00291156"/>
    <w:rsid w:val="00291CFF"/>
    <w:rsid w:val="00292162"/>
    <w:rsid w:val="00292BA2"/>
    <w:rsid w:val="00292E28"/>
    <w:rsid w:val="00292E35"/>
    <w:rsid w:val="00293355"/>
    <w:rsid w:val="00293726"/>
    <w:rsid w:val="0029503B"/>
    <w:rsid w:val="0029654E"/>
    <w:rsid w:val="0029672E"/>
    <w:rsid w:val="002971AB"/>
    <w:rsid w:val="00297AA8"/>
    <w:rsid w:val="00297F27"/>
    <w:rsid w:val="002A008B"/>
    <w:rsid w:val="002A1414"/>
    <w:rsid w:val="002A2A7A"/>
    <w:rsid w:val="002A2EB8"/>
    <w:rsid w:val="002A4052"/>
    <w:rsid w:val="002A4427"/>
    <w:rsid w:val="002A7C7F"/>
    <w:rsid w:val="002B0528"/>
    <w:rsid w:val="002B0D6B"/>
    <w:rsid w:val="002B1100"/>
    <w:rsid w:val="002B1EDD"/>
    <w:rsid w:val="002B2AA0"/>
    <w:rsid w:val="002B30D1"/>
    <w:rsid w:val="002B476A"/>
    <w:rsid w:val="002B4C8F"/>
    <w:rsid w:val="002B63BC"/>
    <w:rsid w:val="002C0034"/>
    <w:rsid w:val="002C0C67"/>
    <w:rsid w:val="002C0C7A"/>
    <w:rsid w:val="002C362E"/>
    <w:rsid w:val="002C37DF"/>
    <w:rsid w:val="002C3E54"/>
    <w:rsid w:val="002C4CA5"/>
    <w:rsid w:val="002C4E6D"/>
    <w:rsid w:val="002C4EF9"/>
    <w:rsid w:val="002C593F"/>
    <w:rsid w:val="002C5B32"/>
    <w:rsid w:val="002C5C3C"/>
    <w:rsid w:val="002C7ABE"/>
    <w:rsid w:val="002D00BF"/>
    <w:rsid w:val="002D0144"/>
    <w:rsid w:val="002D039F"/>
    <w:rsid w:val="002D04BA"/>
    <w:rsid w:val="002D1144"/>
    <w:rsid w:val="002D2F59"/>
    <w:rsid w:val="002D3F35"/>
    <w:rsid w:val="002D4396"/>
    <w:rsid w:val="002D6C83"/>
    <w:rsid w:val="002D6C97"/>
    <w:rsid w:val="002D7D5E"/>
    <w:rsid w:val="002E0112"/>
    <w:rsid w:val="002E05CE"/>
    <w:rsid w:val="002E05E7"/>
    <w:rsid w:val="002E4CE4"/>
    <w:rsid w:val="002E5086"/>
    <w:rsid w:val="002E52EA"/>
    <w:rsid w:val="002E5985"/>
    <w:rsid w:val="002E5FCF"/>
    <w:rsid w:val="002E7BA3"/>
    <w:rsid w:val="002F0557"/>
    <w:rsid w:val="002F2FCA"/>
    <w:rsid w:val="002F6590"/>
    <w:rsid w:val="002F7061"/>
    <w:rsid w:val="002F789E"/>
    <w:rsid w:val="0030026E"/>
    <w:rsid w:val="00300861"/>
    <w:rsid w:val="00301CCD"/>
    <w:rsid w:val="00303229"/>
    <w:rsid w:val="003035AC"/>
    <w:rsid w:val="00304087"/>
    <w:rsid w:val="00305424"/>
    <w:rsid w:val="00306C1F"/>
    <w:rsid w:val="00306F43"/>
    <w:rsid w:val="003073D6"/>
    <w:rsid w:val="00307775"/>
    <w:rsid w:val="00307B56"/>
    <w:rsid w:val="0031048D"/>
    <w:rsid w:val="00310683"/>
    <w:rsid w:val="0031169D"/>
    <w:rsid w:val="003128EB"/>
    <w:rsid w:val="003154D4"/>
    <w:rsid w:val="003172E3"/>
    <w:rsid w:val="0032021E"/>
    <w:rsid w:val="003214EA"/>
    <w:rsid w:val="00322065"/>
    <w:rsid w:val="00322B59"/>
    <w:rsid w:val="00324C05"/>
    <w:rsid w:val="00332C44"/>
    <w:rsid w:val="00333440"/>
    <w:rsid w:val="0033410A"/>
    <w:rsid w:val="00334CE0"/>
    <w:rsid w:val="00334F96"/>
    <w:rsid w:val="003358C3"/>
    <w:rsid w:val="003361D3"/>
    <w:rsid w:val="003369DC"/>
    <w:rsid w:val="00336B59"/>
    <w:rsid w:val="003378A0"/>
    <w:rsid w:val="00337BFA"/>
    <w:rsid w:val="00340C07"/>
    <w:rsid w:val="00342205"/>
    <w:rsid w:val="0034375A"/>
    <w:rsid w:val="00343B7E"/>
    <w:rsid w:val="00344984"/>
    <w:rsid w:val="0034509C"/>
    <w:rsid w:val="00345F94"/>
    <w:rsid w:val="00346107"/>
    <w:rsid w:val="003469BC"/>
    <w:rsid w:val="00351626"/>
    <w:rsid w:val="00351DEE"/>
    <w:rsid w:val="003521CC"/>
    <w:rsid w:val="003530CC"/>
    <w:rsid w:val="0035411C"/>
    <w:rsid w:val="00354497"/>
    <w:rsid w:val="00354DD7"/>
    <w:rsid w:val="00355619"/>
    <w:rsid w:val="0035624D"/>
    <w:rsid w:val="00357CD2"/>
    <w:rsid w:val="00357F39"/>
    <w:rsid w:val="0036053E"/>
    <w:rsid w:val="00362093"/>
    <w:rsid w:val="00362530"/>
    <w:rsid w:val="00362D5C"/>
    <w:rsid w:val="00363C38"/>
    <w:rsid w:val="00364E67"/>
    <w:rsid w:val="003673E8"/>
    <w:rsid w:val="00370CA3"/>
    <w:rsid w:val="00371A1A"/>
    <w:rsid w:val="00371E00"/>
    <w:rsid w:val="00372781"/>
    <w:rsid w:val="00372B0F"/>
    <w:rsid w:val="00374F8B"/>
    <w:rsid w:val="003750D5"/>
    <w:rsid w:val="00375B92"/>
    <w:rsid w:val="00375EA8"/>
    <w:rsid w:val="003764B5"/>
    <w:rsid w:val="00376B43"/>
    <w:rsid w:val="003773DD"/>
    <w:rsid w:val="00377FB1"/>
    <w:rsid w:val="003805EA"/>
    <w:rsid w:val="0038081D"/>
    <w:rsid w:val="00380BCE"/>
    <w:rsid w:val="00380F1A"/>
    <w:rsid w:val="00381531"/>
    <w:rsid w:val="00381B7D"/>
    <w:rsid w:val="00383C58"/>
    <w:rsid w:val="00383C67"/>
    <w:rsid w:val="003866D5"/>
    <w:rsid w:val="00387C9F"/>
    <w:rsid w:val="003901E3"/>
    <w:rsid w:val="0039173C"/>
    <w:rsid w:val="00391A6E"/>
    <w:rsid w:val="00392045"/>
    <w:rsid w:val="00392076"/>
    <w:rsid w:val="0039291F"/>
    <w:rsid w:val="00392DBB"/>
    <w:rsid w:val="00394FE7"/>
    <w:rsid w:val="00395542"/>
    <w:rsid w:val="00395773"/>
    <w:rsid w:val="00395FBE"/>
    <w:rsid w:val="003A0390"/>
    <w:rsid w:val="003A12CF"/>
    <w:rsid w:val="003A1481"/>
    <w:rsid w:val="003A4D0E"/>
    <w:rsid w:val="003A6793"/>
    <w:rsid w:val="003A6FAC"/>
    <w:rsid w:val="003A740C"/>
    <w:rsid w:val="003B0498"/>
    <w:rsid w:val="003B0856"/>
    <w:rsid w:val="003B4586"/>
    <w:rsid w:val="003B4CBE"/>
    <w:rsid w:val="003B4DEC"/>
    <w:rsid w:val="003B6327"/>
    <w:rsid w:val="003B6C1D"/>
    <w:rsid w:val="003C187A"/>
    <w:rsid w:val="003C1D46"/>
    <w:rsid w:val="003C239C"/>
    <w:rsid w:val="003C282E"/>
    <w:rsid w:val="003C2E17"/>
    <w:rsid w:val="003C539D"/>
    <w:rsid w:val="003C6363"/>
    <w:rsid w:val="003C7858"/>
    <w:rsid w:val="003C7A5A"/>
    <w:rsid w:val="003C7B04"/>
    <w:rsid w:val="003C7EDC"/>
    <w:rsid w:val="003D08D6"/>
    <w:rsid w:val="003D08DB"/>
    <w:rsid w:val="003D08E7"/>
    <w:rsid w:val="003D0918"/>
    <w:rsid w:val="003D168E"/>
    <w:rsid w:val="003D16A4"/>
    <w:rsid w:val="003D1F80"/>
    <w:rsid w:val="003D22D5"/>
    <w:rsid w:val="003D280D"/>
    <w:rsid w:val="003D4E0C"/>
    <w:rsid w:val="003D65CF"/>
    <w:rsid w:val="003D6E15"/>
    <w:rsid w:val="003E0B0B"/>
    <w:rsid w:val="003E0BEB"/>
    <w:rsid w:val="003E0F53"/>
    <w:rsid w:val="003E35E2"/>
    <w:rsid w:val="003E3D93"/>
    <w:rsid w:val="003E677B"/>
    <w:rsid w:val="003E7159"/>
    <w:rsid w:val="003E7663"/>
    <w:rsid w:val="003E7B85"/>
    <w:rsid w:val="003F05FF"/>
    <w:rsid w:val="003F1ACD"/>
    <w:rsid w:val="003F3A24"/>
    <w:rsid w:val="003F5FFC"/>
    <w:rsid w:val="003F6204"/>
    <w:rsid w:val="003F631A"/>
    <w:rsid w:val="003F648B"/>
    <w:rsid w:val="003F705A"/>
    <w:rsid w:val="003F75AA"/>
    <w:rsid w:val="003F7E03"/>
    <w:rsid w:val="00400A5F"/>
    <w:rsid w:val="004032B0"/>
    <w:rsid w:val="00404030"/>
    <w:rsid w:val="004041D2"/>
    <w:rsid w:val="004048EA"/>
    <w:rsid w:val="00404A97"/>
    <w:rsid w:val="00404B19"/>
    <w:rsid w:val="00404BA7"/>
    <w:rsid w:val="00405C76"/>
    <w:rsid w:val="0040612D"/>
    <w:rsid w:val="00406800"/>
    <w:rsid w:val="00406BCF"/>
    <w:rsid w:val="004101A3"/>
    <w:rsid w:val="0041024A"/>
    <w:rsid w:val="0041031B"/>
    <w:rsid w:val="004105FA"/>
    <w:rsid w:val="00411056"/>
    <w:rsid w:val="00412BA1"/>
    <w:rsid w:val="00415FDD"/>
    <w:rsid w:val="00416346"/>
    <w:rsid w:val="00416BB5"/>
    <w:rsid w:val="00416DD5"/>
    <w:rsid w:val="00417D6E"/>
    <w:rsid w:val="00420109"/>
    <w:rsid w:val="0042164E"/>
    <w:rsid w:val="004220BD"/>
    <w:rsid w:val="004241DD"/>
    <w:rsid w:val="00426148"/>
    <w:rsid w:val="00427A38"/>
    <w:rsid w:val="0043082B"/>
    <w:rsid w:val="004308B8"/>
    <w:rsid w:val="00430C99"/>
    <w:rsid w:val="0043190D"/>
    <w:rsid w:val="00431D19"/>
    <w:rsid w:val="00431FE5"/>
    <w:rsid w:val="0043211D"/>
    <w:rsid w:val="0043244C"/>
    <w:rsid w:val="0043297E"/>
    <w:rsid w:val="00432B1F"/>
    <w:rsid w:val="00434346"/>
    <w:rsid w:val="0043515F"/>
    <w:rsid w:val="004352D4"/>
    <w:rsid w:val="00435927"/>
    <w:rsid w:val="00436AD9"/>
    <w:rsid w:val="00436ADB"/>
    <w:rsid w:val="00436E64"/>
    <w:rsid w:val="00437472"/>
    <w:rsid w:val="004403A2"/>
    <w:rsid w:val="0044081A"/>
    <w:rsid w:val="00441598"/>
    <w:rsid w:val="00441A1A"/>
    <w:rsid w:val="00442485"/>
    <w:rsid w:val="00443428"/>
    <w:rsid w:val="004435F2"/>
    <w:rsid w:val="00443BC7"/>
    <w:rsid w:val="00443C2A"/>
    <w:rsid w:val="00443E59"/>
    <w:rsid w:val="00444E51"/>
    <w:rsid w:val="004453E7"/>
    <w:rsid w:val="004463B0"/>
    <w:rsid w:val="004463C3"/>
    <w:rsid w:val="00446DBF"/>
    <w:rsid w:val="004472E4"/>
    <w:rsid w:val="00450873"/>
    <w:rsid w:val="00451D5F"/>
    <w:rsid w:val="0045395D"/>
    <w:rsid w:val="00453F0F"/>
    <w:rsid w:val="00460242"/>
    <w:rsid w:val="00460F63"/>
    <w:rsid w:val="00461E0B"/>
    <w:rsid w:val="00461E2A"/>
    <w:rsid w:val="0046301C"/>
    <w:rsid w:val="00465FE2"/>
    <w:rsid w:val="004704DC"/>
    <w:rsid w:val="00470516"/>
    <w:rsid w:val="004714C7"/>
    <w:rsid w:val="00471CA1"/>
    <w:rsid w:val="0047430B"/>
    <w:rsid w:val="00476EC6"/>
    <w:rsid w:val="00480193"/>
    <w:rsid w:val="00480491"/>
    <w:rsid w:val="00481427"/>
    <w:rsid w:val="00481D20"/>
    <w:rsid w:val="00481DA2"/>
    <w:rsid w:val="004823F5"/>
    <w:rsid w:val="004830BA"/>
    <w:rsid w:val="00483298"/>
    <w:rsid w:val="00483D0E"/>
    <w:rsid w:val="00484458"/>
    <w:rsid w:val="00484A40"/>
    <w:rsid w:val="0048585C"/>
    <w:rsid w:val="00485A16"/>
    <w:rsid w:val="00485D21"/>
    <w:rsid w:val="0048672F"/>
    <w:rsid w:val="00486B19"/>
    <w:rsid w:val="00486EC4"/>
    <w:rsid w:val="004872E4"/>
    <w:rsid w:val="004877A0"/>
    <w:rsid w:val="0048798D"/>
    <w:rsid w:val="004941AC"/>
    <w:rsid w:val="00494436"/>
    <w:rsid w:val="004949AB"/>
    <w:rsid w:val="00495552"/>
    <w:rsid w:val="00495CD6"/>
    <w:rsid w:val="00495DBD"/>
    <w:rsid w:val="00497756"/>
    <w:rsid w:val="00497A04"/>
    <w:rsid w:val="00497B20"/>
    <w:rsid w:val="004A0578"/>
    <w:rsid w:val="004A1160"/>
    <w:rsid w:val="004A2E5D"/>
    <w:rsid w:val="004A3049"/>
    <w:rsid w:val="004A3087"/>
    <w:rsid w:val="004A4089"/>
    <w:rsid w:val="004A4E2A"/>
    <w:rsid w:val="004A4E76"/>
    <w:rsid w:val="004A704D"/>
    <w:rsid w:val="004B00D1"/>
    <w:rsid w:val="004B1866"/>
    <w:rsid w:val="004B2276"/>
    <w:rsid w:val="004B30CD"/>
    <w:rsid w:val="004B3B97"/>
    <w:rsid w:val="004B675B"/>
    <w:rsid w:val="004B6BD7"/>
    <w:rsid w:val="004B6CB1"/>
    <w:rsid w:val="004C002E"/>
    <w:rsid w:val="004C397E"/>
    <w:rsid w:val="004C454E"/>
    <w:rsid w:val="004C5C9C"/>
    <w:rsid w:val="004C61F4"/>
    <w:rsid w:val="004C73B0"/>
    <w:rsid w:val="004C7C4E"/>
    <w:rsid w:val="004D0848"/>
    <w:rsid w:val="004D0C05"/>
    <w:rsid w:val="004D1A34"/>
    <w:rsid w:val="004D28B6"/>
    <w:rsid w:val="004D43ED"/>
    <w:rsid w:val="004D6CEC"/>
    <w:rsid w:val="004D6DC2"/>
    <w:rsid w:val="004D7475"/>
    <w:rsid w:val="004D7CE4"/>
    <w:rsid w:val="004D7D8A"/>
    <w:rsid w:val="004E02AE"/>
    <w:rsid w:val="004E0CE8"/>
    <w:rsid w:val="004E10DC"/>
    <w:rsid w:val="004E1A40"/>
    <w:rsid w:val="004E387A"/>
    <w:rsid w:val="004E4099"/>
    <w:rsid w:val="004E45A4"/>
    <w:rsid w:val="004E45D7"/>
    <w:rsid w:val="004E5807"/>
    <w:rsid w:val="004E6273"/>
    <w:rsid w:val="004E6BF2"/>
    <w:rsid w:val="004E6E8A"/>
    <w:rsid w:val="004E7809"/>
    <w:rsid w:val="004F0957"/>
    <w:rsid w:val="004F20B6"/>
    <w:rsid w:val="004F3986"/>
    <w:rsid w:val="004F47D9"/>
    <w:rsid w:val="004F4FAD"/>
    <w:rsid w:val="004F5F66"/>
    <w:rsid w:val="004F6E24"/>
    <w:rsid w:val="004F739F"/>
    <w:rsid w:val="004F776C"/>
    <w:rsid w:val="00500851"/>
    <w:rsid w:val="005036D8"/>
    <w:rsid w:val="00503DD7"/>
    <w:rsid w:val="00504581"/>
    <w:rsid w:val="00506D60"/>
    <w:rsid w:val="00510127"/>
    <w:rsid w:val="00511107"/>
    <w:rsid w:val="00511879"/>
    <w:rsid w:val="005123AA"/>
    <w:rsid w:val="00512DBD"/>
    <w:rsid w:val="0051365D"/>
    <w:rsid w:val="005137B4"/>
    <w:rsid w:val="00514302"/>
    <w:rsid w:val="00514856"/>
    <w:rsid w:val="00515A09"/>
    <w:rsid w:val="00521EF9"/>
    <w:rsid w:val="005236DE"/>
    <w:rsid w:val="005238C0"/>
    <w:rsid w:val="00523B99"/>
    <w:rsid w:val="00525E12"/>
    <w:rsid w:val="00525EC5"/>
    <w:rsid w:val="005303E0"/>
    <w:rsid w:val="00530C3B"/>
    <w:rsid w:val="005313E7"/>
    <w:rsid w:val="00531E18"/>
    <w:rsid w:val="00532572"/>
    <w:rsid w:val="005338B4"/>
    <w:rsid w:val="00533B15"/>
    <w:rsid w:val="005343B2"/>
    <w:rsid w:val="00534E29"/>
    <w:rsid w:val="005352F4"/>
    <w:rsid w:val="005362CD"/>
    <w:rsid w:val="00536451"/>
    <w:rsid w:val="00537025"/>
    <w:rsid w:val="005372EB"/>
    <w:rsid w:val="0054047E"/>
    <w:rsid w:val="00540919"/>
    <w:rsid w:val="00541E48"/>
    <w:rsid w:val="005429A7"/>
    <w:rsid w:val="00544210"/>
    <w:rsid w:val="00545420"/>
    <w:rsid w:val="00545BB7"/>
    <w:rsid w:val="0054654F"/>
    <w:rsid w:val="00546C6B"/>
    <w:rsid w:val="00546CF0"/>
    <w:rsid w:val="00547126"/>
    <w:rsid w:val="0055036D"/>
    <w:rsid w:val="005507D9"/>
    <w:rsid w:val="00550F49"/>
    <w:rsid w:val="005514A2"/>
    <w:rsid w:val="0055257C"/>
    <w:rsid w:val="0055388F"/>
    <w:rsid w:val="00553C62"/>
    <w:rsid w:val="00553D0C"/>
    <w:rsid w:val="00556753"/>
    <w:rsid w:val="00557AE0"/>
    <w:rsid w:val="00562095"/>
    <w:rsid w:val="0056240B"/>
    <w:rsid w:val="005639BB"/>
    <w:rsid w:val="00563DF4"/>
    <w:rsid w:val="0056572F"/>
    <w:rsid w:val="00565A32"/>
    <w:rsid w:val="005663C7"/>
    <w:rsid w:val="005726B4"/>
    <w:rsid w:val="005729BD"/>
    <w:rsid w:val="00572BBE"/>
    <w:rsid w:val="0057444F"/>
    <w:rsid w:val="00574767"/>
    <w:rsid w:val="00574E8E"/>
    <w:rsid w:val="00574F85"/>
    <w:rsid w:val="00574F9D"/>
    <w:rsid w:val="00580782"/>
    <w:rsid w:val="005828D7"/>
    <w:rsid w:val="00582A0D"/>
    <w:rsid w:val="00583C6A"/>
    <w:rsid w:val="00584186"/>
    <w:rsid w:val="00586C67"/>
    <w:rsid w:val="005875FF"/>
    <w:rsid w:val="00587CF6"/>
    <w:rsid w:val="00590806"/>
    <w:rsid w:val="00590D08"/>
    <w:rsid w:val="0059229D"/>
    <w:rsid w:val="00594832"/>
    <w:rsid w:val="00595E28"/>
    <w:rsid w:val="00596C2A"/>
    <w:rsid w:val="0059764B"/>
    <w:rsid w:val="00597B4A"/>
    <w:rsid w:val="005A00F9"/>
    <w:rsid w:val="005A0632"/>
    <w:rsid w:val="005A14CB"/>
    <w:rsid w:val="005A18B0"/>
    <w:rsid w:val="005A2DD5"/>
    <w:rsid w:val="005A4B5A"/>
    <w:rsid w:val="005A553B"/>
    <w:rsid w:val="005B04C7"/>
    <w:rsid w:val="005B060D"/>
    <w:rsid w:val="005B06C0"/>
    <w:rsid w:val="005B0918"/>
    <w:rsid w:val="005B1185"/>
    <w:rsid w:val="005B433F"/>
    <w:rsid w:val="005B50CA"/>
    <w:rsid w:val="005B5994"/>
    <w:rsid w:val="005B6B16"/>
    <w:rsid w:val="005B7327"/>
    <w:rsid w:val="005C09D4"/>
    <w:rsid w:val="005C0DCA"/>
    <w:rsid w:val="005C1F22"/>
    <w:rsid w:val="005C3B17"/>
    <w:rsid w:val="005C3F35"/>
    <w:rsid w:val="005C4250"/>
    <w:rsid w:val="005C49C5"/>
    <w:rsid w:val="005C5713"/>
    <w:rsid w:val="005C6366"/>
    <w:rsid w:val="005C702A"/>
    <w:rsid w:val="005C7E89"/>
    <w:rsid w:val="005D2EB0"/>
    <w:rsid w:val="005D5627"/>
    <w:rsid w:val="005D591A"/>
    <w:rsid w:val="005D5DA5"/>
    <w:rsid w:val="005D61BA"/>
    <w:rsid w:val="005D6A16"/>
    <w:rsid w:val="005E132D"/>
    <w:rsid w:val="005E1D57"/>
    <w:rsid w:val="005E2631"/>
    <w:rsid w:val="005E428E"/>
    <w:rsid w:val="005E43F2"/>
    <w:rsid w:val="005E441F"/>
    <w:rsid w:val="005E7233"/>
    <w:rsid w:val="005E750D"/>
    <w:rsid w:val="005F1567"/>
    <w:rsid w:val="005F1CBA"/>
    <w:rsid w:val="005F349F"/>
    <w:rsid w:val="005F3F4D"/>
    <w:rsid w:val="005F42F5"/>
    <w:rsid w:val="005F4BFB"/>
    <w:rsid w:val="005F5DEA"/>
    <w:rsid w:val="005F623D"/>
    <w:rsid w:val="005F6B17"/>
    <w:rsid w:val="00600030"/>
    <w:rsid w:val="00601418"/>
    <w:rsid w:val="006021D7"/>
    <w:rsid w:val="00602572"/>
    <w:rsid w:val="00605742"/>
    <w:rsid w:val="00605B19"/>
    <w:rsid w:val="006066EC"/>
    <w:rsid w:val="006069D2"/>
    <w:rsid w:val="006116ED"/>
    <w:rsid w:val="0061221E"/>
    <w:rsid w:val="00612688"/>
    <w:rsid w:val="00612698"/>
    <w:rsid w:val="006134F9"/>
    <w:rsid w:val="006141BB"/>
    <w:rsid w:val="00614D25"/>
    <w:rsid w:val="0061513C"/>
    <w:rsid w:val="006151F8"/>
    <w:rsid w:val="006153A7"/>
    <w:rsid w:val="006156B5"/>
    <w:rsid w:val="006159C4"/>
    <w:rsid w:val="00615C8E"/>
    <w:rsid w:val="00617403"/>
    <w:rsid w:val="0061797B"/>
    <w:rsid w:val="00617E7A"/>
    <w:rsid w:val="00620FE8"/>
    <w:rsid w:val="00621C9A"/>
    <w:rsid w:val="00622916"/>
    <w:rsid w:val="00622935"/>
    <w:rsid w:val="006249F3"/>
    <w:rsid w:val="006251B6"/>
    <w:rsid w:val="00625535"/>
    <w:rsid w:val="006258D8"/>
    <w:rsid w:val="00625912"/>
    <w:rsid w:val="0062642C"/>
    <w:rsid w:val="00626FD8"/>
    <w:rsid w:val="00627EAF"/>
    <w:rsid w:val="00630072"/>
    <w:rsid w:val="006303A1"/>
    <w:rsid w:val="00630629"/>
    <w:rsid w:val="006310F0"/>
    <w:rsid w:val="00631D3D"/>
    <w:rsid w:val="00632ADD"/>
    <w:rsid w:val="0063664A"/>
    <w:rsid w:val="00636693"/>
    <w:rsid w:val="00637ADA"/>
    <w:rsid w:val="00637CEE"/>
    <w:rsid w:val="00640FB8"/>
    <w:rsid w:val="00641357"/>
    <w:rsid w:val="00643B65"/>
    <w:rsid w:val="00644A68"/>
    <w:rsid w:val="00646824"/>
    <w:rsid w:val="00647480"/>
    <w:rsid w:val="006500B8"/>
    <w:rsid w:val="006503D5"/>
    <w:rsid w:val="00650D53"/>
    <w:rsid w:val="00650FD2"/>
    <w:rsid w:val="00653B5C"/>
    <w:rsid w:val="00654419"/>
    <w:rsid w:val="006548D9"/>
    <w:rsid w:val="00655009"/>
    <w:rsid w:val="00656E14"/>
    <w:rsid w:val="006570E8"/>
    <w:rsid w:val="00657339"/>
    <w:rsid w:val="006608A7"/>
    <w:rsid w:val="006612C6"/>
    <w:rsid w:val="00661A6B"/>
    <w:rsid w:val="00662FD7"/>
    <w:rsid w:val="006642E5"/>
    <w:rsid w:val="00665199"/>
    <w:rsid w:val="00665921"/>
    <w:rsid w:val="00665A6F"/>
    <w:rsid w:val="00667224"/>
    <w:rsid w:val="0066735F"/>
    <w:rsid w:val="00671459"/>
    <w:rsid w:val="00671D12"/>
    <w:rsid w:val="00672A67"/>
    <w:rsid w:val="006731DE"/>
    <w:rsid w:val="00673E82"/>
    <w:rsid w:val="00674A98"/>
    <w:rsid w:val="00675069"/>
    <w:rsid w:val="006758BD"/>
    <w:rsid w:val="00676807"/>
    <w:rsid w:val="00676FB6"/>
    <w:rsid w:val="00677443"/>
    <w:rsid w:val="006774B0"/>
    <w:rsid w:val="00677AC5"/>
    <w:rsid w:val="00680FA2"/>
    <w:rsid w:val="00682434"/>
    <w:rsid w:val="00683229"/>
    <w:rsid w:val="00683D90"/>
    <w:rsid w:val="006852BC"/>
    <w:rsid w:val="006868EB"/>
    <w:rsid w:val="00686908"/>
    <w:rsid w:val="00686DE7"/>
    <w:rsid w:val="0068767A"/>
    <w:rsid w:val="006877F6"/>
    <w:rsid w:val="006916E3"/>
    <w:rsid w:val="00691C42"/>
    <w:rsid w:val="00692EAB"/>
    <w:rsid w:val="00693C66"/>
    <w:rsid w:val="006940FF"/>
    <w:rsid w:val="006952C0"/>
    <w:rsid w:val="006954C3"/>
    <w:rsid w:val="00695574"/>
    <w:rsid w:val="00695ED0"/>
    <w:rsid w:val="006969A9"/>
    <w:rsid w:val="00696E41"/>
    <w:rsid w:val="00697C24"/>
    <w:rsid w:val="00697CFC"/>
    <w:rsid w:val="006A0F10"/>
    <w:rsid w:val="006A1A24"/>
    <w:rsid w:val="006A255A"/>
    <w:rsid w:val="006A2765"/>
    <w:rsid w:val="006A31CA"/>
    <w:rsid w:val="006A33C3"/>
    <w:rsid w:val="006A37FA"/>
    <w:rsid w:val="006A3E5C"/>
    <w:rsid w:val="006A5DEE"/>
    <w:rsid w:val="006A5EC2"/>
    <w:rsid w:val="006A660A"/>
    <w:rsid w:val="006A735E"/>
    <w:rsid w:val="006B0306"/>
    <w:rsid w:val="006B40D1"/>
    <w:rsid w:val="006B5B90"/>
    <w:rsid w:val="006B7C3A"/>
    <w:rsid w:val="006B7DD2"/>
    <w:rsid w:val="006C0BE8"/>
    <w:rsid w:val="006C0DCD"/>
    <w:rsid w:val="006C1048"/>
    <w:rsid w:val="006C4219"/>
    <w:rsid w:val="006C4EAF"/>
    <w:rsid w:val="006C5446"/>
    <w:rsid w:val="006C669C"/>
    <w:rsid w:val="006C7079"/>
    <w:rsid w:val="006D0A2E"/>
    <w:rsid w:val="006D3865"/>
    <w:rsid w:val="006D623B"/>
    <w:rsid w:val="006D7082"/>
    <w:rsid w:val="006D747E"/>
    <w:rsid w:val="006E1BA6"/>
    <w:rsid w:val="006E21C8"/>
    <w:rsid w:val="006E2B64"/>
    <w:rsid w:val="006E3093"/>
    <w:rsid w:val="006E359D"/>
    <w:rsid w:val="006E3DCE"/>
    <w:rsid w:val="006E5904"/>
    <w:rsid w:val="006E7233"/>
    <w:rsid w:val="006E742D"/>
    <w:rsid w:val="006E7526"/>
    <w:rsid w:val="006F0832"/>
    <w:rsid w:val="006F0C12"/>
    <w:rsid w:val="006F14A5"/>
    <w:rsid w:val="006F2509"/>
    <w:rsid w:val="006F3969"/>
    <w:rsid w:val="006F40B9"/>
    <w:rsid w:val="006F4527"/>
    <w:rsid w:val="006F58D6"/>
    <w:rsid w:val="006F7A79"/>
    <w:rsid w:val="006F7EE6"/>
    <w:rsid w:val="0070049D"/>
    <w:rsid w:val="00701080"/>
    <w:rsid w:val="00701AFF"/>
    <w:rsid w:val="00701BBE"/>
    <w:rsid w:val="007033FF"/>
    <w:rsid w:val="00704AFD"/>
    <w:rsid w:val="00706571"/>
    <w:rsid w:val="00707231"/>
    <w:rsid w:val="00707366"/>
    <w:rsid w:val="00710C99"/>
    <w:rsid w:val="00711754"/>
    <w:rsid w:val="00711854"/>
    <w:rsid w:val="00712EE9"/>
    <w:rsid w:val="00713F5C"/>
    <w:rsid w:val="007153AA"/>
    <w:rsid w:val="00716EE3"/>
    <w:rsid w:val="00717197"/>
    <w:rsid w:val="00722F23"/>
    <w:rsid w:val="00723441"/>
    <w:rsid w:val="007240F8"/>
    <w:rsid w:val="0072453E"/>
    <w:rsid w:val="00724BDB"/>
    <w:rsid w:val="00724FB9"/>
    <w:rsid w:val="00726824"/>
    <w:rsid w:val="00726A69"/>
    <w:rsid w:val="00727001"/>
    <w:rsid w:val="007277EA"/>
    <w:rsid w:val="00727AF3"/>
    <w:rsid w:val="00730001"/>
    <w:rsid w:val="00730C2A"/>
    <w:rsid w:val="00730EBD"/>
    <w:rsid w:val="00731060"/>
    <w:rsid w:val="00732D6C"/>
    <w:rsid w:val="00735643"/>
    <w:rsid w:val="00735C8A"/>
    <w:rsid w:val="00737288"/>
    <w:rsid w:val="007406ED"/>
    <w:rsid w:val="00740FBC"/>
    <w:rsid w:val="007415C7"/>
    <w:rsid w:val="00743C09"/>
    <w:rsid w:val="00743F9F"/>
    <w:rsid w:val="00744C79"/>
    <w:rsid w:val="00746066"/>
    <w:rsid w:val="00746E38"/>
    <w:rsid w:val="0074745B"/>
    <w:rsid w:val="0075091D"/>
    <w:rsid w:val="007537FF"/>
    <w:rsid w:val="00753BE7"/>
    <w:rsid w:val="00756175"/>
    <w:rsid w:val="007562CE"/>
    <w:rsid w:val="00762209"/>
    <w:rsid w:val="00763263"/>
    <w:rsid w:val="00765071"/>
    <w:rsid w:val="00765946"/>
    <w:rsid w:val="00766B6F"/>
    <w:rsid w:val="00770F30"/>
    <w:rsid w:val="00771E5A"/>
    <w:rsid w:val="007731EB"/>
    <w:rsid w:val="00774A3C"/>
    <w:rsid w:val="00775A99"/>
    <w:rsid w:val="00781990"/>
    <w:rsid w:val="00781E57"/>
    <w:rsid w:val="00782401"/>
    <w:rsid w:val="00782963"/>
    <w:rsid w:val="00783CBF"/>
    <w:rsid w:val="0078450A"/>
    <w:rsid w:val="00784A9A"/>
    <w:rsid w:val="00784AEB"/>
    <w:rsid w:val="007872D5"/>
    <w:rsid w:val="00787562"/>
    <w:rsid w:val="00790453"/>
    <w:rsid w:val="007918F3"/>
    <w:rsid w:val="00791E2F"/>
    <w:rsid w:val="007933B7"/>
    <w:rsid w:val="00795A08"/>
    <w:rsid w:val="00795BB8"/>
    <w:rsid w:val="00796BF1"/>
    <w:rsid w:val="0079788D"/>
    <w:rsid w:val="007A1F8A"/>
    <w:rsid w:val="007A2148"/>
    <w:rsid w:val="007A2417"/>
    <w:rsid w:val="007A35C7"/>
    <w:rsid w:val="007A3C0D"/>
    <w:rsid w:val="007A4C83"/>
    <w:rsid w:val="007A5362"/>
    <w:rsid w:val="007A5447"/>
    <w:rsid w:val="007A5671"/>
    <w:rsid w:val="007A5F71"/>
    <w:rsid w:val="007A606A"/>
    <w:rsid w:val="007A691E"/>
    <w:rsid w:val="007A6BCE"/>
    <w:rsid w:val="007B3728"/>
    <w:rsid w:val="007B52B1"/>
    <w:rsid w:val="007B72B6"/>
    <w:rsid w:val="007C069A"/>
    <w:rsid w:val="007C0A1E"/>
    <w:rsid w:val="007C228F"/>
    <w:rsid w:val="007C229A"/>
    <w:rsid w:val="007C3544"/>
    <w:rsid w:val="007C429E"/>
    <w:rsid w:val="007C480C"/>
    <w:rsid w:val="007C4A9E"/>
    <w:rsid w:val="007C5232"/>
    <w:rsid w:val="007C5D00"/>
    <w:rsid w:val="007C6560"/>
    <w:rsid w:val="007C6B2B"/>
    <w:rsid w:val="007C6B54"/>
    <w:rsid w:val="007C792B"/>
    <w:rsid w:val="007C7ADF"/>
    <w:rsid w:val="007D0117"/>
    <w:rsid w:val="007D0EB4"/>
    <w:rsid w:val="007D2488"/>
    <w:rsid w:val="007D3B0C"/>
    <w:rsid w:val="007D4E90"/>
    <w:rsid w:val="007D5F78"/>
    <w:rsid w:val="007D6214"/>
    <w:rsid w:val="007D68CB"/>
    <w:rsid w:val="007D775C"/>
    <w:rsid w:val="007E07D5"/>
    <w:rsid w:val="007E09CA"/>
    <w:rsid w:val="007E1E95"/>
    <w:rsid w:val="007E2F6A"/>
    <w:rsid w:val="007E3300"/>
    <w:rsid w:val="007E3C81"/>
    <w:rsid w:val="007E4018"/>
    <w:rsid w:val="007E4749"/>
    <w:rsid w:val="007E5DC0"/>
    <w:rsid w:val="007E76BE"/>
    <w:rsid w:val="007E7E5B"/>
    <w:rsid w:val="007F092A"/>
    <w:rsid w:val="007F0A05"/>
    <w:rsid w:val="007F0FCC"/>
    <w:rsid w:val="007F3360"/>
    <w:rsid w:val="007F3503"/>
    <w:rsid w:val="007F3747"/>
    <w:rsid w:val="007F38E3"/>
    <w:rsid w:val="007F6579"/>
    <w:rsid w:val="007F7B2F"/>
    <w:rsid w:val="007F7D13"/>
    <w:rsid w:val="008000AB"/>
    <w:rsid w:val="00801E2D"/>
    <w:rsid w:val="00806646"/>
    <w:rsid w:val="00806D14"/>
    <w:rsid w:val="00806E2A"/>
    <w:rsid w:val="0081269B"/>
    <w:rsid w:val="008128BA"/>
    <w:rsid w:val="008128F6"/>
    <w:rsid w:val="00814072"/>
    <w:rsid w:val="00814CFA"/>
    <w:rsid w:val="0081546A"/>
    <w:rsid w:val="00815CEF"/>
    <w:rsid w:val="0081651A"/>
    <w:rsid w:val="00817A8C"/>
    <w:rsid w:val="008200CB"/>
    <w:rsid w:val="00822378"/>
    <w:rsid w:val="00824E71"/>
    <w:rsid w:val="008258D9"/>
    <w:rsid w:val="00825EAB"/>
    <w:rsid w:val="00826321"/>
    <w:rsid w:val="008273BC"/>
    <w:rsid w:val="00830FF4"/>
    <w:rsid w:val="00831222"/>
    <w:rsid w:val="008321BB"/>
    <w:rsid w:val="0083295D"/>
    <w:rsid w:val="0083358D"/>
    <w:rsid w:val="00833783"/>
    <w:rsid w:val="00834C8A"/>
    <w:rsid w:val="00836E8B"/>
    <w:rsid w:val="0083775B"/>
    <w:rsid w:val="00837A4A"/>
    <w:rsid w:val="00842236"/>
    <w:rsid w:val="0084554E"/>
    <w:rsid w:val="008461C9"/>
    <w:rsid w:val="00846BFC"/>
    <w:rsid w:val="00850FF3"/>
    <w:rsid w:val="00852B2D"/>
    <w:rsid w:val="00852C92"/>
    <w:rsid w:val="00854B0A"/>
    <w:rsid w:val="00854C87"/>
    <w:rsid w:val="00854CD4"/>
    <w:rsid w:val="00854DE2"/>
    <w:rsid w:val="008557AF"/>
    <w:rsid w:val="008562D7"/>
    <w:rsid w:val="0085716D"/>
    <w:rsid w:val="008574C5"/>
    <w:rsid w:val="00857FD0"/>
    <w:rsid w:val="00860965"/>
    <w:rsid w:val="00861452"/>
    <w:rsid w:val="008632F3"/>
    <w:rsid w:val="00863E4C"/>
    <w:rsid w:val="0086429C"/>
    <w:rsid w:val="008645C9"/>
    <w:rsid w:val="00865A94"/>
    <w:rsid w:val="0086635C"/>
    <w:rsid w:val="00866B35"/>
    <w:rsid w:val="00866B38"/>
    <w:rsid w:val="00867F3F"/>
    <w:rsid w:val="00870207"/>
    <w:rsid w:val="00871126"/>
    <w:rsid w:val="00871C84"/>
    <w:rsid w:val="008720DE"/>
    <w:rsid w:val="00872262"/>
    <w:rsid w:val="00872760"/>
    <w:rsid w:val="00873E57"/>
    <w:rsid w:val="00873FD9"/>
    <w:rsid w:val="00876899"/>
    <w:rsid w:val="0088067C"/>
    <w:rsid w:val="0088084F"/>
    <w:rsid w:val="00880CAB"/>
    <w:rsid w:val="00880F77"/>
    <w:rsid w:val="00881706"/>
    <w:rsid w:val="00882F44"/>
    <w:rsid w:val="008839C2"/>
    <w:rsid w:val="00883AE3"/>
    <w:rsid w:val="00883DE3"/>
    <w:rsid w:val="00884000"/>
    <w:rsid w:val="00884DD0"/>
    <w:rsid w:val="00885081"/>
    <w:rsid w:val="0089084B"/>
    <w:rsid w:val="0089139D"/>
    <w:rsid w:val="00891CA2"/>
    <w:rsid w:val="00892F8E"/>
    <w:rsid w:val="00893024"/>
    <w:rsid w:val="00893339"/>
    <w:rsid w:val="00893514"/>
    <w:rsid w:val="008937CA"/>
    <w:rsid w:val="008939E0"/>
    <w:rsid w:val="0089410C"/>
    <w:rsid w:val="00894AB1"/>
    <w:rsid w:val="008970E6"/>
    <w:rsid w:val="008A07D5"/>
    <w:rsid w:val="008A2B21"/>
    <w:rsid w:val="008A4878"/>
    <w:rsid w:val="008A7CE1"/>
    <w:rsid w:val="008B03D2"/>
    <w:rsid w:val="008B142C"/>
    <w:rsid w:val="008B224F"/>
    <w:rsid w:val="008B3B12"/>
    <w:rsid w:val="008B3D24"/>
    <w:rsid w:val="008B4314"/>
    <w:rsid w:val="008B4DF5"/>
    <w:rsid w:val="008B5E3B"/>
    <w:rsid w:val="008C11E1"/>
    <w:rsid w:val="008C193D"/>
    <w:rsid w:val="008C1F40"/>
    <w:rsid w:val="008C29EE"/>
    <w:rsid w:val="008C38CA"/>
    <w:rsid w:val="008C4B97"/>
    <w:rsid w:val="008C50E2"/>
    <w:rsid w:val="008C5590"/>
    <w:rsid w:val="008C5B5F"/>
    <w:rsid w:val="008C6355"/>
    <w:rsid w:val="008C6B65"/>
    <w:rsid w:val="008C741D"/>
    <w:rsid w:val="008C783D"/>
    <w:rsid w:val="008D07BF"/>
    <w:rsid w:val="008D3983"/>
    <w:rsid w:val="008D39B9"/>
    <w:rsid w:val="008D4FE9"/>
    <w:rsid w:val="008D5D92"/>
    <w:rsid w:val="008D68EF"/>
    <w:rsid w:val="008E01FF"/>
    <w:rsid w:val="008E0AB6"/>
    <w:rsid w:val="008E2AA1"/>
    <w:rsid w:val="008E2E5C"/>
    <w:rsid w:val="008E33B7"/>
    <w:rsid w:val="008E3E63"/>
    <w:rsid w:val="008E4CD5"/>
    <w:rsid w:val="008E73CF"/>
    <w:rsid w:val="008E758F"/>
    <w:rsid w:val="008E7D14"/>
    <w:rsid w:val="008F0182"/>
    <w:rsid w:val="008F23D4"/>
    <w:rsid w:val="008F2435"/>
    <w:rsid w:val="008F3C40"/>
    <w:rsid w:val="008F405A"/>
    <w:rsid w:val="008F4C98"/>
    <w:rsid w:val="008F5368"/>
    <w:rsid w:val="008F54C0"/>
    <w:rsid w:val="008F5747"/>
    <w:rsid w:val="008F7DD8"/>
    <w:rsid w:val="009005D3"/>
    <w:rsid w:val="00900B79"/>
    <w:rsid w:val="00900E8E"/>
    <w:rsid w:val="00902873"/>
    <w:rsid w:val="00903608"/>
    <w:rsid w:val="00903AA0"/>
    <w:rsid w:val="009041CC"/>
    <w:rsid w:val="009043DA"/>
    <w:rsid w:val="00910E6C"/>
    <w:rsid w:val="009110C7"/>
    <w:rsid w:val="0091249F"/>
    <w:rsid w:val="00913873"/>
    <w:rsid w:val="00913C4F"/>
    <w:rsid w:val="00914FD9"/>
    <w:rsid w:val="009159A6"/>
    <w:rsid w:val="009164D4"/>
    <w:rsid w:val="00917321"/>
    <w:rsid w:val="00920232"/>
    <w:rsid w:val="0092173A"/>
    <w:rsid w:val="009222AD"/>
    <w:rsid w:val="0092330D"/>
    <w:rsid w:val="0092341E"/>
    <w:rsid w:val="009247E9"/>
    <w:rsid w:val="00924876"/>
    <w:rsid w:val="009268BB"/>
    <w:rsid w:val="009317E4"/>
    <w:rsid w:val="00932669"/>
    <w:rsid w:val="00932676"/>
    <w:rsid w:val="00932DA6"/>
    <w:rsid w:val="0093424E"/>
    <w:rsid w:val="00934D3A"/>
    <w:rsid w:val="0094011E"/>
    <w:rsid w:val="00940346"/>
    <w:rsid w:val="009405F0"/>
    <w:rsid w:val="00941696"/>
    <w:rsid w:val="00942112"/>
    <w:rsid w:val="0094521F"/>
    <w:rsid w:val="00946B1D"/>
    <w:rsid w:val="00947998"/>
    <w:rsid w:val="00950428"/>
    <w:rsid w:val="009509D1"/>
    <w:rsid w:val="00950AD1"/>
    <w:rsid w:val="00950BA7"/>
    <w:rsid w:val="00951CF1"/>
    <w:rsid w:val="00952441"/>
    <w:rsid w:val="009530AB"/>
    <w:rsid w:val="0095483A"/>
    <w:rsid w:val="00954EB9"/>
    <w:rsid w:val="00956106"/>
    <w:rsid w:val="0095635D"/>
    <w:rsid w:val="009563AC"/>
    <w:rsid w:val="00956748"/>
    <w:rsid w:val="00956DFE"/>
    <w:rsid w:val="00957900"/>
    <w:rsid w:val="009608DA"/>
    <w:rsid w:val="0096190A"/>
    <w:rsid w:val="009625D2"/>
    <w:rsid w:val="00962BB7"/>
    <w:rsid w:val="009639C2"/>
    <w:rsid w:val="00964538"/>
    <w:rsid w:val="0096461B"/>
    <w:rsid w:val="009655E5"/>
    <w:rsid w:val="00965D5F"/>
    <w:rsid w:val="00966A92"/>
    <w:rsid w:val="00967ECA"/>
    <w:rsid w:val="00972A47"/>
    <w:rsid w:val="00973BF8"/>
    <w:rsid w:val="00973F8B"/>
    <w:rsid w:val="00974830"/>
    <w:rsid w:val="00975B1F"/>
    <w:rsid w:val="00975F66"/>
    <w:rsid w:val="009760F0"/>
    <w:rsid w:val="00976512"/>
    <w:rsid w:val="0097783A"/>
    <w:rsid w:val="00980403"/>
    <w:rsid w:val="00980E7F"/>
    <w:rsid w:val="0098160D"/>
    <w:rsid w:val="00982171"/>
    <w:rsid w:val="00982532"/>
    <w:rsid w:val="00982C75"/>
    <w:rsid w:val="009862F5"/>
    <w:rsid w:val="009864BA"/>
    <w:rsid w:val="009877AB"/>
    <w:rsid w:val="00990595"/>
    <w:rsid w:val="00991B9C"/>
    <w:rsid w:val="0099201F"/>
    <w:rsid w:val="00993743"/>
    <w:rsid w:val="0099561B"/>
    <w:rsid w:val="00996B3B"/>
    <w:rsid w:val="009972AA"/>
    <w:rsid w:val="009A01DF"/>
    <w:rsid w:val="009A035F"/>
    <w:rsid w:val="009A0FB8"/>
    <w:rsid w:val="009A17C8"/>
    <w:rsid w:val="009A1CA6"/>
    <w:rsid w:val="009A2502"/>
    <w:rsid w:val="009A3751"/>
    <w:rsid w:val="009A389D"/>
    <w:rsid w:val="009A420C"/>
    <w:rsid w:val="009A479A"/>
    <w:rsid w:val="009A60AD"/>
    <w:rsid w:val="009A6F4B"/>
    <w:rsid w:val="009A7374"/>
    <w:rsid w:val="009A76AD"/>
    <w:rsid w:val="009B04A3"/>
    <w:rsid w:val="009B1225"/>
    <w:rsid w:val="009B2D82"/>
    <w:rsid w:val="009B3324"/>
    <w:rsid w:val="009B3A99"/>
    <w:rsid w:val="009B3D10"/>
    <w:rsid w:val="009B5F79"/>
    <w:rsid w:val="009B68FD"/>
    <w:rsid w:val="009B7BBF"/>
    <w:rsid w:val="009B7FD6"/>
    <w:rsid w:val="009C002A"/>
    <w:rsid w:val="009C0E1A"/>
    <w:rsid w:val="009C252D"/>
    <w:rsid w:val="009C2A7B"/>
    <w:rsid w:val="009C41EB"/>
    <w:rsid w:val="009C57CD"/>
    <w:rsid w:val="009C61EB"/>
    <w:rsid w:val="009C629B"/>
    <w:rsid w:val="009C6FA4"/>
    <w:rsid w:val="009C76F6"/>
    <w:rsid w:val="009D0B1A"/>
    <w:rsid w:val="009D0EF7"/>
    <w:rsid w:val="009D3639"/>
    <w:rsid w:val="009D45C5"/>
    <w:rsid w:val="009D4996"/>
    <w:rsid w:val="009D5DDB"/>
    <w:rsid w:val="009D6585"/>
    <w:rsid w:val="009D7283"/>
    <w:rsid w:val="009D7723"/>
    <w:rsid w:val="009D7FB1"/>
    <w:rsid w:val="009E1E01"/>
    <w:rsid w:val="009E25FC"/>
    <w:rsid w:val="009E2EB3"/>
    <w:rsid w:val="009E36E1"/>
    <w:rsid w:val="009E666B"/>
    <w:rsid w:val="009E688F"/>
    <w:rsid w:val="009E6AC2"/>
    <w:rsid w:val="009E6B47"/>
    <w:rsid w:val="009E6CF3"/>
    <w:rsid w:val="009E785C"/>
    <w:rsid w:val="009F08EF"/>
    <w:rsid w:val="009F1BFB"/>
    <w:rsid w:val="009F39B8"/>
    <w:rsid w:val="009F405A"/>
    <w:rsid w:val="009F5454"/>
    <w:rsid w:val="009F54B8"/>
    <w:rsid w:val="009F556B"/>
    <w:rsid w:val="009F5759"/>
    <w:rsid w:val="009F5C5B"/>
    <w:rsid w:val="009F5CD1"/>
    <w:rsid w:val="009F5EC2"/>
    <w:rsid w:val="009F6309"/>
    <w:rsid w:val="009F6949"/>
    <w:rsid w:val="009F75C5"/>
    <w:rsid w:val="00A00F65"/>
    <w:rsid w:val="00A013FA"/>
    <w:rsid w:val="00A01C56"/>
    <w:rsid w:val="00A02ABC"/>
    <w:rsid w:val="00A02D34"/>
    <w:rsid w:val="00A02ECD"/>
    <w:rsid w:val="00A0478D"/>
    <w:rsid w:val="00A04AF6"/>
    <w:rsid w:val="00A052BD"/>
    <w:rsid w:val="00A06619"/>
    <w:rsid w:val="00A0695F"/>
    <w:rsid w:val="00A11786"/>
    <w:rsid w:val="00A11CDD"/>
    <w:rsid w:val="00A1268D"/>
    <w:rsid w:val="00A1495F"/>
    <w:rsid w:val="00A1496D"/>
    <w:rsid w:val="00A1566A"/>
    <w:rsid w:val="00A15C4A"/>
    <w:rsid w:val="00A16189"/>
    <w:rsid w:val="00A16195"/>
    <w:rsid w:val="00A176B7"/>
    <w:rsid w:val="00A2073F"/>
    <w:rsid w:val="00A21018"/>
    <w:rsid w:val="00A22776"/>
    <w:rsid w:val="00A227FC"/>
    <w:rsid w:val="00A238A8"/>
    <w:rsid w:val="00A23DBF"/>
    <w:rsid w:val="00A24EBD"/>
    <w:rsid w:val="00A24EE8"/>
    <w:rsid w:val="00A25C10"/>
    <w:rsid w:val="00A272E5"/>
    <w:rsid w:val="00A30879"/>
    <w:rsid w:val="00A30D00"/>
    <w:rsid w:val="00A321F7"/>
    <w:rsid w:val="00A324CB"/>
    <w:rsid w:val="00A32898"/>
    <w:rsid w:val="00A33219"/>
    <w:rsid w:val="00A34AA8"/>
    <w:rsid w:val="00A34D3B"/>
    <w:rsid w:val="00A35881"/>
    <w:rsid w:val="00A35F82"/>
    <w:rsid w:val="00A36EEB"/>
    <w:rsid w:val="00A379EB"/>
    <w:rsid w:val="00A42119"/>
    <w:rsid w:val="00A439E6"/>
    <w:rsid w:val="00A443B8"/>
    <w:rsid w:val="00A44757"/>
    <w:rsid w:val="00A46299"/>
    <w:rsid w:val="00A46DE3"/>
    <w:rsid w:val="00A46ED0"/>
    <w:rsid w:val="00A4751E"/>
    <w:rsid w:val="00A47C41"/>
    <w:rsid w:val="00A47DBF"/>
    <w:rsid w:val="00A50C27"/>
    <w:rsid w:val="00A51359"/>
    <w:rsid w:val="00A526F2"/>
    <w:rsid w:val="00A53D01"/>
    <w:rsid w:val="00A54399"/>
    <w:rsid w:val="00A54EC5"/>
    <w:rsid w:val="00A556DE"/>
    <w:rsid w:val="00A55DA9"/>
    <w:rsid w:val="00A55E27"/>
    <w:rsid w:val="00A55F63"/>
    <w:rsid w:val="00A56DC2"/>
    <w:rsid w:val="00A57115"/>
    <w:rsid w:val="00A6122F"/>
    <w:rsid w:val="00A623E1"/>
    <w:rsid w:val="00A63061"/>
    <w:rsid w:val="00A63B47"/>
    <w:rsid w:val="00A63DCD"/>
    <w:rsid w:val="00A646C8"/>
    <w:rsid w:val="00A64F15"/>
    <w:rsid w:val="00A65AAB"/>
    <w:rsid w:val="00A660A1"/>
    <w:rsid w:val="00A66398"/>
    <w:rsid w:val="00A66921"/>
    <w:rsid w:val="00A66FFC"/>
    <w:rsid w:val="00A7037C"/>
    <w:rsid w:val="00A7119F"/>
    <w:rsid w:val="00A73CFE"/>
    <w:rsid w:val="00A75BEF"/>
    <w:rsid w:val="00A75E3E"/>
    <w:rsid w:val="00A76544"/>
    <w:rsid w:val="00A76A19"/>
    <w:rsid w:val="00A779BB"/>
    <w:rsid w:val="00A83545"/>
    <w:rsid w:val="00A836B7"/>
    <w:rsid w:val="00A83A3E"/>
    <w:rsid w:val="00A84A96"/>
    <w:rsid w:val="00A8531C"/>
    <w:rsid w:val="00A87420"/>
    <w:rsid w:val="00A87486"/>
    <w:rsid w:val="00A8780F"/>
    <w:rsid w:val="00A87F3A"/>
    <w:rsid w:val="00A90090"/>
    <w:rsid w:val="00A901F4"/>
    <w:rsid w:val="00A92DD7"/>
    <w:rsid w:val="00A937F6"/>
    <w:rsid w:val="00A941ED"/>
    <w:rsid w:val="00A94738"/>
    <w:rsid w:val="00A958C7"/>
    <w:rsid w:val="00A96BA5"/>
    <w:rsid w:val="00A96F88"/>
    <w:rsid w:val="00A97339"/>
    <w:rsid w:val="00A97AB0"/>
    <w:rsid w:val="00A97DBB"/>
    <w:rsid w:val="00AA0AEE"/>
    <w:rsid w:val="00AA0B32"/>
    <w:rsid w:val="00AA1CDC"/>
    <w:rsid w:val="00AA20F0"/>
    <w:rsid w:val="00AA2371"/>
    <w:rsid w:val="00AA317E"/>
    <w:rsid w:val="00AA3270"/>
    <w:rsid w:val="00AA4590"/>
    <w:rsid w:val="00AA4CD3"/>
    <w:rsid w:val="00AA6735"/>
    <w:rsid w:val="00AB1BA7"/>
    <w:rsid w:val="00AB1C4C"/>
    <w:rsid w:val="00AB2096"/>
    <w:rsid w:val="00AB2D80"/>
    <w:rsid w:val="00AB31C7"/>
    <w:rsid w:val="00AB326C"/>
    <w:rsid w:val="00AB3FD8"/>
    <w:rsid w:val="00AB4066"/>
    <w:rsid w:val="00AB4E00"/>
    <w:rsid w:val="00AB647A"/>
    <w:rsid w:val="00AC0E50"/>
    <w:rsid w:val="00AC2838"/>
    <w:rsid w:val="00AC2FA3"/>
    <w:rsid w:val="00AC4903"/>
    <w:rsid w:val="00AC4AA2"/>
    <w:rsid w:val="00AC5242"/>
    <w:rsid w:val="00AC6C06"/>
    <w:rsid w:val="00AC730F"/>
    <w:rsid w:val="00AC7858"/>
    <w:rsid w:val="00AC7ED8"/>
    <w:rsid w:val="00AD3311"/>
    <w:rsid w:val="00AD43C5"/>
    <w:rsid w:val="00AD4F15"/>
    <w:rsid w:val="00AD5B40"/>
    <w:rsid w:val="00AD5C6A"/>
    <w:rsid w:val="00AD7596"/>
    <w:rsid w:val="00AD7A7F"/>
    <w:rsid w:val="00AE0DB5"/>
    <w:rsid w:val="00AE2269"/>
    <w:rsid w:val="00AE282B"/>
    <w:rsid w:val="00AE3586"/>
    <w:rsid w:val="00AE5FBD"/>
    <w:rsid w:val="00AE66AC"/>
    <w:rsid w:val="00AE6F6A"/>
    <w:rsid w:val="00AE7035"/>
    <w:rsid w:val="00AE7062"/>
    <w:rsid w:val="00AF16AE"/>
    <w:rsid w:val="00AF1E5D"/>
    <w:rsid w:val="00AF20D8"/>
    <w:rsid w:val="00AF4548"/>
    <w:rsid w:val="00AF555F"/>
    <w:rsid w:val="00AF564D"/>
    <w:rsid w:val="00AF6340"/>
    <w:rsid w:val="00AF7A29"/>
    <w:rsid w:val="00B0004F"/>
    <w:rsid w:val="00B00EA1"/>
    <w:rsid w:val="00B018D0"/>
    <w:rsid w:val="00B022CF"/>
    <w:rsid w:val="00B02700"/>
    <w:rsid w:val="00B02A6E"/>
    <w:rsid w:val="00B040A8"/>
    <w:rsid w:val="00B0558D"/>
    <w:rsid w:val="00B05A03"/>
    <w:rsid w:val="00B05BB1"/>
    <w:rsid w:val="00B10056"/>
    <w:rsid w:val="00B10DE5"/>
    <w:rsid w:val="00B11628"/>
    <w:rsid w:val="00B137C1"/>
    <w:rsid w:val="00B15C62"/>
    <w:rsid w:val="00B16302"/>
    <w:rsid w:val="00B16EDC"/>
    <w:rsid w:val="00B17AEB"/>
    <w:rsid w:val="00B20A46"/>
    <w:rsid w:val="00B20B93"/>
    <w:rsid w:val="00B2148D"/>
    <w:rsid w:val="00B21C28"/>
    <w:rsid w:val="00B23264"/>
    <w:rsid w:val="00B233C8"/>
    <w:rsid w:val="00B2481E"/>
    <w:rsid w:val="00B24A35"/>
    <w:rsid w:val="00B25061"/>
    <w:rsid w:val="00B251A5"/>
    <w:rsid w:val="00B2583B"/>
    <w:rsid w:val="00B265EF"/>
    <w:rsid w:val="00B27CA1"/>
    <w:rsid w:val="00B3004E"/>
    <w:rsid w:val="00B30FEA"/>
    <w:rsid w:val="00B31241"/>
    <w:rsid w:val="00B33373"/>
    <w:rsid w:val="00B33834"/>
    <w:rsid w:val="00B34879"/>
    <w:rsid w:val="00B35BF1"/>
    <w:rsid w:val="00B368FD"/>
    <w:rsid w:val="00B369B7"/>
    <w:rsid w:val="00B40298"/>
    <w:rsid w:val="00B410A3"/>
    <w:rsid w:val="00B43080"/>
    <w:rsid w:val="00B4345E"/>
    <w:rsid w:val="00B44D80"/>
    <w:rsid w:val="00B460BF"/>
    <w:rsid w:val="00B469BB"/>
    <w:rsid w:val="00B46BB1"/>
    <w:rsid w:val="00B47A48"/>
    <w:rsid w:val="00B501DD"/>
    <w:rsid w:val="00B5096E"/>
    <w:rsid w:val="00B51FFD"/>
    <w:rsid w:val="00B52740"/>
    <w:rsid w:val="00B53DBF"/>
    <w:rsid w:val="00B5483C"/>
    <w:rsid w:val="00B54AAD"/>
    <w:rsid w:val="00B55E06"/>
    <w:rsid w:val="00B60C01"/>
    <w:rsid w:val="00B624AD"/>
    <w:rsid w:val="00B62A56"/>
    <w:rsid w:val="00B63A5B"/>
    <w:rsid w:val="00B64C2C"/>
    <w:rsid w:val="00B663ED"/>
    <w:rsid w:val="00B67A09"/>
    <w:rsid w:val="00B7002F"/>
    <w:rsid w:val="00B70662"/>
    <w:rsid w:val="00B73541"/>
    <w:rsid w:val="00B73A85"/>
    <w:rsid w:val="00B74203"/>
    <w:rsid w:val="00B75142"/>
    <w:rsid w:val="00B76310"/>
    <w:rsid w:val="00B77993"/>
    <w:rsid w:val="00B812E8"/>
    <w:rsid w:val="00B8177A"/>
    <w:rsid w:val="00B821E7"/>
    <w:rsid w:val="00B82DB2"/>
    <w:rsid w:val="00B833F8"/>
    <w:rsid w:val="00B84C89"/>
    <w:rsid w:val="00B875E6"/>
    <w:rsid w:val="00B87B97"/>
    <w:rsid w:val="00B90048"/>
    <w:rsid w:val="00B9014C"/>
    <w:rsid w:val="00B90712"/>
    <w:rsid w:val="00B92D31"/>
    <w:rsid w:val="00B92F66"/>
    <w:rsid w:val="00B939CF"/>
    <w:rsid w:val="00B95AB7"/>
    <w:rsid w:val="00B96150"/>
    <w:rsid w:val="00B962EF"/>
    <w:rsid w:val="00B96861"/>
    <w:rsid w:val="00B972A4"/>
    <w:rsid w:val="00BA0BDC"/>
    <w:rsid w:val="00BA149C"/>
    <w:rsid w:val="00BA2F5D"/>
    <w:rsid w:val="00BA3F3F"/>
    <w:rsid w:val="00BA7F1C"/>
    <w:rsid w:val="00BB0927"/>
    <w:rsid w:val="00BB1133"/>
    <w:rsid w:val="00BB1500"/>
    <w:rsid w:val="00BB2028"/>
    <w:rsid w:val="00BB20B5"/>
    <w:rsid w:val="00BB3F03"/>
    <w:rsid w:val="00BB5356"/>
    <w:rsid w:val="00BB5F21"/>
    <w:rsid w:val="00BB6B1C"/>
    <w:rsid w:val="00BC134E"/>
    <w:rsid w:val="00BC1C78"/>
    <w:rsid w:val="00BC2DB8"/>
    <w:rsid w:val="00BC3121"/>
    <w:rsid w:val="00BC3B3D"/>
    <w:rsid w:val="00BC43E4"/>
    <w:rsid w:val="00BC4D32"/>
    <w:rsid w:val="00BC51D4"/>
    <w:rsid w:val="00BC7337"/>
    <w:rsid w:val="00BD0FD1"/>
    <w:rsid w:val="00BD12F1"/>
    <w:rsid w:val="00BD1A0D"/>
    <w:rsid w:val="00BD38B9"/>
    <w:rsid w:val="00BD4709"/>
    <w:rsid w:val="00BD486A"/>
    <w:rsid w:val="00BD4ED6"/>
    <w:rsid w:val="00BD55C5"/>
    <w:rsid w:val="00BD66C8"/>
    <w:rsid w:val="00BE0D2D"/>
    <w:rsid w:val="00BE2B86"/>
    <w:rsid w:val="00BE7DE9"/>
    <w:rsid w:val="00BF01DE"/>
    <w:rsid w:val="00BF102B"/>
    <w:rsid w:val="00BF2B84"/>
    <w:rsid w:val="00BF2E0E"/>
    <w:rsid w:val="00BF40AB"/>
    <w:rsid w:val="00BF4709"/>
    <w:rsid w:val="00BF63A8"/>
    <w:rsid w:val="00BF7231"/>
    <w:rsid w:val="00BF727D"/>
    <w:rsid w:val="00BF75C0"/>
    <w:rsid w:val="00BF79C2"/>
    <w:rsid w:val="00C006AB"/>
    <w:rsid w:val="00C027CE"/>
    <w:rsid w:val="00C02F16"/>
    <w:rsid w:val="00C032D9"/>
    <w:rsid w:val="00C03506"/>
    <w:rsid w:val="00C03563"/>
    <w:rsid w:val="00C03896"/>
    <w:rsid w:val="00C04149"/>
    <w:rsid w:val="00C044D3"/>
    <w:rsid w:val="00C04A52"/>
    <w:rsid w:val="00C053A2"/>
    <w:rsid w:val="00C10555"/>
    <w:rsid w:val="00C11422"/>
    <w:rsid w:val="00C1175B"/>
    <w:rsid w:val="00C13008"/>
    <w:rsid w:val="00C13F1C"/>
    <w:rsid w:val="00C15938"/>
    <w:rsid w:val="00C16D56"/>
    <w:rsid w:val="00C17AF4"/>
    <w:rsid w:val="00C17D10"/>
    <w:rsid w:val="00C2126F"/>
    <w:rsid w:val="00C222A0"/>
    <w:rsid w:val="00C2232F"/>
    <w:rsid w:val="00C22FE8"/>
    <w:rsid w:val="00C23CC4"/>
    <w:rsid w:val="00C23D6A"/>
    <w:rsid w:val="00C246C3"/>
    <w:rsid w:val="00C257A9"/>
    <w:rsid w:val="00C25E9D"/>
    <w:rsid w:val="00C26B17"/>
    <w:rsid w:val="00C26E11"/>
    <w:rsid w:val="00C27376"/>
    <w:rsid w:val="00C30116"/>
    <w:rsid w:val="00C3064B"/>
    <w:rsid w:val="00C327F7"/>
    <w:rsid w:val="00C32D54"/>
    <w:rsid w:val="00C3303A"/>
    <w:rsid w:val="00C338BC"/>
    <w:rsid w:val="00C33B79"/>
    <w:rsid w:val="00C33D0C"/>
    <w:rsid w:val="00C34FE2"/>
    <w:rsid w:val="00C36F8C"/>
    <w:rsid w:val="00C36FB0"/>
    <w:rsid w:val="00C433EB"/>
    <w:rsid w:val="00C43F63"/>
    <w:rsid w:val="00C44A93"/>
    <w:rsid w:val="00C4749A"/>
    <w:rsid w:val="00C4753E"/>
    <w:rsid w:val="00C47C9D"/>
    <w:rsid w:val="00C50D4F"/>
    <w:rsid w:val="00C51F10"/>
    <w:rsid w:val="00C523B3"/>
    <w:rsid w:val="00C548F9"/>
    <w:rsid w:val="00C54AFC"/>
    <w:rsid w:val="00C54F1B"/>
    <w:rsid w:val="00C56FEC"/>
    <w:rsid w:val="00C572A5"/>
    <w:rsid w:val="00C60D04"/>
    <w:rsid w:val="00C61011"/>
    <w:rsid w:val="00C62879"/>
    <w:rsid w:val="00C64484"/>
    <w:rsid w:val="00C64B70"/>
    <w:rsid w:val="00C66C41"/>
    <w:rsid w:val="00C727A9"/>
    <w:rsid w:val="00C729A8"/>
    <w:rsid w:val="00C73C36"/>
    <w:rsid w:val="00C73ED9"/>
    <w:rsid w:val="00C741E9"/>
    <w:rsid w:val="00C744E1"/>
    <w:rsid w:val="00C74A2B"/>
    <w:rsid w:val="00C802C9"/>
    <w:rsid w:val="00C81B12"/>
    <w:rsid w:val="00C81BAF"/>
    <w:rsid w:val="00C82AAE"/>
    <w:rsid w:val="00C82FA4"/>
    <w:rsid w:val="00C83035"/>
    <w:rsid w:val="00C835A4"/>
    <w:rsid w:val="00C8376B"/>
    <w:rsid w:val="00C837C7"/>
    <w:rsid w:val="00C83916"/>
    <w:rsid w:val="00C84528"/>
    <w:rsid w:val="00C84B7A"/>
    <w:rsid w:val="00C865AE"/>
    <w:rsid w:val="00C86F96"/>
    <w:rsid w:val="00C871FC"/>
    <w:rsid w:val="00C8749A"/>
    <w:rsid w:val="00C9056A"/>
    <w:rsid w:val="00C90692"/>
    <w:rsid w:val="00C90E14"/>
    <w:rsid w:val="00C9115D"/>
    <w:rsid w:val="00C920E2"/>
    <w:rsid w:val="00C92994"/>
    <w:rsid w:val="00C93A92"/>
    <w:rsid w:val="00C93CC0"/>
    <w:rsid w:val="00C942F9"/>
    <w:rsid w:val="00C94A04"/>
    <w:rsid w:val="00C94B77"/>
    <w:rsid w:val="00C9617E"/>
    <w:rsid w:val="00C966E0"/>
    <w:rsid w:val="00C96D0C"/>
    <w:rsid w:val="00CA0A7E"/>
    <w:rsid w:val="00CA0B76"/>
    <w:rsid w:val="00CA160B"/>
    <w:rsid w:val="00CA190C"/>
    <w:rsid w:val="00CA1EED"/>
    <w:rsid w:val="00CA28DE"/>
    <w:rsid w:val="00CA2E2D"/>
    <w:rsid w:val="00CA4B8A"/>
    <w:rsid w:val="00CA53B0"/>
    <w:rsid w:val="00CA59A5"/>
    <w:rsid w:val="00CA5FC3"/>
    <w:rsid w:val="00CA60BB"/>
    <w:rsid w:val="00CA7693"/>
    <w:rsid w:val="00CB155F"/>
    <w:rsid w:val="00CB15C7"/>
    <w:rsid w:val="00CB18B7"/>
    <w:rsid w:val="00CB19A7"/>
    <w:rsid w:val="00CB26CB"/>
    <w:rsid w:val="00CB3D16"/>
    <w:rsid w:val="00CB6C4B"/>
    <w:rsid w:val="00CB7814"/>
    <w:rsid w:val="00CC0707"/>
    <w:rsid w:val="00CC0D17"/>
    <w:rsid w:val="00CC0E66"/>
    <w:rsid w:val="00CC117B"/>
    <w:rsid w:val="00CC1EB6"/>
    <w:rsid w:val="00CC3BE6"/>
    <w:rsid w:val="00CC55B6"/>
    <w:rsid w:val="00CC6854"/>
    <w:rsid w:val="00CC7987"/>
    <w:rsid w:val="00CD18D3"/>
    <w:rsid w:val="00CD3ED3"/>
    <w:rsid w:val="00CD43B7"/>
    <w:rsid w:val="00CD4A01"/>
    <w:rsid w:val="00CD5754"/>
    <w:rsid w:val="00CD5FCB"/>
    <w:rsid w:val="00CD68C6"/>
    <w:rsid w:val="00CD7016"/>
    <w:rsid w:val="00CD7587"/>
    <w:rsid w:val="00CD7821"/>
    <w:rsid w:val="00CE109E"/>
    <w:rsid w:val="00CE22A9"/>
    <w:rsid w:val="00CE25D3"/>
    <w:rsid w:val="00CE2B18"/>
    <w:rsid w:val="00CE3239"/>
    <w:rsid w:val="00CE3AEF"/>
    <w:rsid w:val="00CE4074"/>
    <w:rsid w:val="00CE40A9"/>
    <w:rsid w:val="00CE52DF"/>
    <w:rsid w:val="00CE54B8"/>
    <w:rsid w:val="00CE5808"/>
    <w:rsid w:val="00CE5B03"/>
    <w:rsid w:val="00CE6FB9"/>
    <w:rsid w:val="00CE726D"/>
    <w:rsid w:val="00CE757B"/>
    <w:rsid w:val="00CF107F"/>
    <w:rsid w:val="00CF3039"/>
    <w:rsid w:val="00CF40E6"/>
    <w:rsid w:val="00CF5E86"/>
    <w:rsid w:val="00CF5F80"/>
    <w:rsid w:val="00CF6F0B"/>
    <w:rsid w:val="00CF777D"/>
    <w:rsid w:val="00D005ED"/>
    <w:rsid w:val="00D0061F"/>
    <w:rsid w:val="00D012C3"/>
    <w:rsid w:val="00D02E50"/>
    <w:rsid w:val="00D02FD8"/>
    <w:rsid w:val="00D03DE8"/>
    <w:rsid w:val="00D0406E"/>
    <w:rsid w:val="00D046D6"/>
    <w:rsid w:val="00D04C06"/>
    <w:rsid w:val="00D05EAF"/>
    <w:rsid w:val="00D07308"/>
    <w:rsid w:val="00D07CA9"/>
    <w:rsid w:val="00D104BE"/>
    <w:rsid w:val="00D10B65"/>
    <w:rsid w:val="00D10F2B"/>
    <w:rsid w:val="00D13586"/>
    <w:rsid w:val="00D14CBF"/>
    <w:rsid w:val="00D155C1"/>
    <w:rsid w:val="00D1595B"/>
    <w:rsid w:val="00D15A48"/>
    <w:rsid w:val="00D15AC0"/>
    <w:rsid w:val="00D16EA8"/>
    <w:rsid w:val="00D177FD"/>
    <w:rsid w:val="00D17A27"/>
    <w:rsid w:val="00D203E6"/>
    <w:rsid w:val="00D212F6"/>
    <w:rsid w:val="00D25566"/>
    <w:rsid w:val="00D304BD"/>
    <w:rsid w:val="00D311A5"/>
    <w:rsid w:val="00D32069"/>
    <w:rsid w:val="00D32AA2"/>
    <w:rsid w:val="00D33399"/>
    <w:rsid w:val="00D335A3"/>
    <w:rsid w:val="00D33BE9"/>
    <w:rsid w:val="00D3618F"/>
    <w:rsid w:val="00D36524"/>
    <w:rsid w:val="00D40A57"/>
    <w:rsid w:val="00D41935"/>
    <w:rsid w:val="00D426EF"/>
    <w:rsid w:val="00D449D1"/>
    <w:rsid w:val="00D45226"/>
    <w:rsid w:val="00D45679"/>
    <w:rsid w:val="00D456DB"/>
    <w:rsid w:val="00D45C47"/>
    <w:rsid w:val="00D4634B"/>
    <w:rsid w:val="00D46714"/>
    <w:rsid w:val="00D46DC9"/>
    <w:rsid w:val="00D4758B"/>
    <w:rsid w:val="00D478A2"/>
    <w:rsid w:val="00D50003"/>
    <w:rsid w:val="00D50A17"/>
    <w:rsid w:val="00D53793"/>
    <w:rsid w:val="00D53B9F"/>
    <w:rsid w:val="00D53FEE"/>
    <w:rsid w:val="00D540C3"/>
    <w:rsid w:val="00D54923"/>
    <w:rsid w:val="00D564A5"/>
    <w:rsid w:val="00D5657C"/>
    <w:rsid w:val="00D56EDB"/>
    <w:rsid w:val="00D578A4"/>
    <w:rsid w:val="00D57F47"/>
    <w:rsid w:val="00D60CB8"/>
    <w:rsid w:val="00D61002"/>
    <w:rsid w:val="00D61CF1"/>
    <w:rsid w:val="00D6241E"/>
    <w:rsid w:val="00D62CA5"/>
    <w:rsid w:val="00D6316D"/>
    <w:rsid w:val="00D637F2"/>
    <w:rsid w:val="00D63B04"/>
    <w:rsid w:val="00D63DAC"/>
    <w:rsid w:val="00D663D8"/>
    <w:rsid w:val="00D66F2D"/>
    <w:rsid w:val="00D6752B"/>
    <w:rsid w:val="00D67D9B"/>
    <w:rsid w:val="00D70B5A"/>
    <w:rsid w:val="00D70ECB"/>
    <w:rsid w:val="00D72536"/>
    <w:rsid w:val="00D72DE1"/>
    <w:rsid w:val="00D733C9"/>
    <w:rsid w:val="00D741E6"/>
    <w:rsid w:val="00D74443"/>
    <w:rsid w:val="00D7692B"/>
    <w:rsid w:val="00D76D0A"/>
    <w:rsid w:val="00D76F7A"/>
    <w:rsid w:val="00D777B6"/>
    <w:rsid w:val="00D77ACF"/>
    <w:rsid w:val="00D80503"/>
    <w:rsid w:val="00D807ED"/>
    <w:rsid w:val="00D80B0C"/>
    <w:rsid w:val="00D80E56"/>
    <w:rsid w:val="00D84E36"/>
    <w:rsid w:val="00D854B4"/>
    <w:rsid w:val="00D85672"/>
    <w:rsid w:val="00D86B61"/>
    <w:rsid w:val="00D873F1"/>
    <w:rsid w:val="00D91DC6"/>
    <w:rsid w:val="00D92416"/>
    <w:rsid w:val="00D928B5"/>
    <w:rsid w:val="00D92DC6"/>
    <w:rsid w:val="00D93BCC"/>
    <w:rsid w:val="00D9414E"/>
    <w:rsid w:val="00D94315"/>
    <w:rsid w:val="00D96348"/>
    <w:rsid w:val="00DA2CC5"/>
    <w:rsid w:val="00DA3AC9"/>
    <w:rsid w:val="00DA426D"/>
    <w:rsid w:val="00DA5591"/>
    <w:rsid w:val="00DA652D"/>
    <w:rsid w:val="00DA6599"/>
    <w:rsid w:val="00DA7E6D"/>
    <w:rsid w:val="00DB181C"/>
    <w:rsid w:val="00DB1DAF"/>
    <w:rsid w:val="00DB2C31"/>
    <w:rsid w:val="00DB3AC9"/>
    <w:rsid w:val="00DB3FFA"/>
    <w:rsid w:val="00DB5307"/>
    <w:rsid w:val="00DB623E"/>
    <w:rsid w:val="00DB6491"/>
    <w:rsid w:val="00DB7052"/>
    <w:rsid w:val="00DC0BD3"/>
    <w:rsid w:val="00DC0C7B"/>
    <w:rsid w:val="00DC14D1"/>
    <w:rsid w:val="00DC1DE6"/>
    <w:rsid w:val="00DC3C04"/>
    <w:rsid w:val="00DC46C9"/>
    <w:rsid w:val="00DC5551"/>
    <w:rsid w:val="00DC5D81"/>
    <w:rsid w:val="00DC5EAC"/>
    <w:rsid w:val="00DC6BDB"/>
    <w:rsid w:val="00DC75C7"/>
    <w:rsid w:val="00DC7960"/>
    <w:rsid w:val="00DC79DE"/>
    <w:rsid w:val="00DC7E01"/>
    <w:rsid w:val="00DD0942"/>
    <w:rsid w:val="00DD1265"/>
    <w:rsid w:val="00DD19DF"/>
    <w:rsid w:val="00DD1B95"/>
    <w:rsid w:val="00DD4915"/>
    <w:rsid w:val="00DD4F3F"/>
    <w:rsid w:val="00DD6803"/>
    <w:rsid w:val="00DD7538"/>
    <w:rsid w:val="00DD7E32"/>
    <w:rsid w:val="00DD7E42"/>
    <w:rsid w:val="00DE07B8"/>
    <w:rsid w:val="00DE173F"/>
    <w:rsid w:val="00DE1A49"/>
    <w:rsid w:val="00DE2128"/>
    <w:rsid w:val="00DE3362"/>
    <w:rsid w:val="00DE5CAA"/>
    <w:rsid w:val="00DE759E"/>
    <w:rsid w:val="00DE75F8"/>
    <w:rsid w:val="00DE76D3"/>
    <w:rsid w:val="00DE7D3F"/>
    <w:rsid w:val="00DE7DDC"/>
    <w:rsid w:val="00DF16E7"/>
    <w:rsid w:val="00DF2219"/>
    <w:rsid w:val="00DF2786"/>
    <w:rsid w:val="00DF28B3"/>
    <w:rsid w:val="00DF300B"/>
    <w:rsid w:val="00DF395D"/>
    <w:rsid w:val="00DF419E"/>
    <w:rsid w:val="00DF4C43"/>
    <w:rsid w:val="00DF547E"/>
    <w:rsid w:val="00DF56A8"/>
    <w:rsid w:val="00DF70D2"/>
    <w:rsid w:val="00E00496"/>
    <w:rsid w:val="00E006B7"/>
    <w:rsid w:val="00E016C4"/>
    <w:rsid w:val="00E04728"/>
    <w:rsid w:val="00E047CC"/>
    <w:rsid w:val="00E04C99"/>
    <w:rsid w:val="00E05A97"/>
    <w:rsid w:val="00E10940"/>
    <w:rsid w:val="00E10CA7"/>
    <w:rsid w:val="00E10E56"/>
    <w:rsid w:val="00E11028"/>
    <w:rsid w:val="00E1132F"/>
    <w:rsid w:val="00E115C5"/>
    <w:rsid w:val="00E11FBA"/>
    <w:rsid w:val="00E1251E"/>
    <w:rsid w:val="00E137CA"/>
    <w:rsid w:val="00E139F5"/>
    <w:rsid w:val="00E13A4C"/>
    <w:rsid w:val="00E13C8A"/>
    <w:rsid w:val="00E14051"/>
    <w:rsid w:val="00E144A6"/>
    <w:rsid w:val="00E1678F"/>
    <w:rsid w:val="00E16C04"/>
    <w:rsid w:val="00E17800"/>
    <w:rsid w:val="00E20571"/>
    <w:rsid w:val="00E208DC"/>
    <w:rsid w:val="00E2151D"/>
    <w:rsid w:val="00E21A54"/>
    <w:rsid w:val="00E21D2F"/>
    <w:rsid w:val="00E21FBF"/>
    <w:rsid w:val="00E2225E"/>
    <w:rsid w:val="00E22C7D"/>
    <w:rsid w:val="00E232DF"/>
    <w:rsid w:val="00E2342C"/>
    <w:rsid w:val="00E24114"/>
    <w:rsid w:val="00E2469D"/>
    <w:rsid w:val="00E254F7"/>
    <w:rsid w:val="00E25E41"/>
    <w:rsid w:val="00E267C1"/>
    <w:rsid w:val="00E26B85"/>
    <w:rsid w:val="00E276F1"/>
    <w:rsid w:val="00E27C52"/>
    <w:rsid w:val="00E31478"/>
    <w:rsid w:val="00E321B5"/>
    <w:rsid w:val="00E32E1D"/>
    <w:rsid w:val="00E330AB"/>
    <w:rsid w:val="00E36532"/>
    <w:rsid w:val="00E367DF"/>
    <w:rsid w:val="00E36B06"/>
    <w:rsid w:val="00E37A28"/>
    <w:rsid w:val="00E41479"/>
    <w:rsid w:val="00E4168E"/>
    <w:rsid w:val="00E41E4F"/>
    <w:rsid w:val="00E428B9"/>
    <w:rsid w:val="00E42983"/>
    <w:rsid w:val="00E43876"/>
    <w:rsid w:val="00E43E44"/>
    <w:rsid w:val="00E4542F"/>
    <w:rsid w:val="00E4641A"/>
    <w:rsid w:val="00E47446"/>
    <w:rsid w:val="00E47B4F"/>
    <w:rsid w:val="00E50CEE"/>
    <w:rsid w:val="00E519B7"/>
    <w:rsid w:val="00E52CCC"/>
    <w:rsid w:val="00E52F73"/>
    <w:rsid w:val="00E5351B"/>
    <w:rsid w:val="00E53784"/>
    <w:rsid w:val="00E53CEC"/>
    <w:rsid w:val="00E5590C"/>
    <w:rsid w:val="00E610B4"/>
    <w:rsid w:val="00E61366"/>
    <w:rsid w:val="00E61DE9"/>
    <w:rsid w:val="00E64263"/>
    <w:rsid w:val="00E649F6"/>
    <w:rsid w:val="00E6505D"/>
    <w:rsid w:val="00E656AC"/>
    <w:rsid w:val="00E66B4E"/>
    <w:rsid w:val="00E6776C"/>
    <w:rsid w:val="00E71168"/>
    <w:rsid w:val="00E71224"/>
    <w:rsid w:val="00E71701"/>
    <w:rsid w:val="00E729FA"/>
    <w:rsid w:val="00E77260"/>
    <w:rsid w:val="00E821E5"/>
    <w:rsid w:val="00E83B58"/>
    <w:rsid w:val="00E84590"/>
    <w:rsid w:val="00E84DE7"/>
    <w:rsid w:val="00E85A6A"/>
    <w:rsid w:val="00E862D2"/>
    <w:rsid w:val="00E8731C"/>
    <w:rsid w:val="00E87B15"/>
    <w:rsid w:val="00E908ED"/>
    <w:rsid w:val="00E90C2F"/>
    <w:rsid w:val="00E90D09"/>
    <w:rsid w:val="00E91265"/>
    <w:rsid w:val="00E92BDD"/>
    <w:rsid w:val="00E93AD7"/>
    <w:rsid w:val="00E9495E"/>
    <w:rsid w:val="00E94ACC"/>
    <w:rsid w:val="00E95599"/>
    <w:rsid w:val="00E95BC5"/>
    <w:rsid w:val="00EA33E2"/>
    <w:rsid w:val="00EA37BA"/>
    <w:rsid w:val="00EA4DB3"/>
    <w:rsid w:val="00EA50DE"/>
    <w:rsid w:val="00EA5CD4"/>
    <w:rsid w:val="00EA68AA"/>
    <w:rsid w:val="00EB0533"/>
    <w:rsid w:val="00EB0854"/>
    <w:rsid w:val="00EB0CBB"/>
    <w:rsid w:val="00EB0D84"/>
    <w:rsid w:val="00EB204B"/>
    <w:rsid w:val="00EB2F7E"/>
    <w:rsid w:val="00EB3D77"/>
    <w:rsid w:val="00EB416F"/>
    <w:rsid w:val="00EB553E"/>
    <w:rsid w:val="00EB590E"/>
    <w:rsid w:val="00EB78F9"/>
    <w:rsid w:val="00EC023B"/>
    <w:rsid w:val="00EC0E1A"/>
    <w:rsid w:val="00EC12A7"/>
    <w:rsid w:val="00EC24D4"/>
    <w:rsid w:val="00EC3952"/>
    <w:rsid w:val="00EC3D38"/>
    <w:rsid w:val="00EC3E8B"/>
    <w:rsid w:val="00EC4C49"/>
    <w:rsid w:val="00EC5484"/>
    <w:rsid w:val="00EC578E"/>
    <w:rsid w:val="00EC674E"/>
    <w:rsid w:val="00EC72D5"/>
    <w:rsid w:val="00EC7B09"/>
    <w:rsid w:val="00EC7CD6"/>
    <w:rsid w:val="00ED0510"/>
    <w:rsid w:val="00ED1612"/>
    <w:rsid w:val="00ED1AEC"/>
    <w:rsid w:val="00ED20E0"/>
    <w:rsid w:val="00ED3C33"/>
    <w:rsid w:val="00ED46B3"/>
    <w:rsid w:val="00ED6149"/>
    <w:rsid w:val="00EE1395"/>
    <w:rsid w:val="00EE15D4"/>
    <w:rsid w:val="00EE1E3F"/>
    <w:rsid w:val="00EE3105"/>
    <w:rsid w:val="00EE54E4"/>
    <w:rsid w:val="00EE67DB"/>
    <w:rsid w:val="00EE7D20"/>
    <w:rsid w:val="00EF0D26"/>
    <w:rsid w:val="00EF12D2"/>
    <w:rsid w:val="00EF2310"/>
    <w:rsid w:val="00EF4138"/>
    <w:rsid w:val="00EF4944"/>
    <w:rsid w:val="00EF4ABB"/>
    <w:rsid w:val="00EF4F6C"/>
    <w:rsid w:val="00EF50FA"/>
    <w:rsid w:val="00EF565E"/>
    <w:rsid w:val="00EF5E07"/>
    <w:rsid w:val="00EF5E4F"/>
    <w:rsid w:val="00EF5F33"/>
    <w:rsid w:val="00EF6584"/>
    <w:rsid w:val="00EF799F"/>
    <w:rsid w:val="00EF7E88"/>
    <w:rsid w:val="00F017E1"/>
    <w:rsid w:val="00F02123"/>
    <w:rsid w:val="00F02152"/>
    <w:rsid w:val="00F0222B"/>
    <w:rsid w:val="00F02A72"/>
    <w:rsid w:val="00F03534"/>
    <w:rsid w:val="00F03CC7"/>
    <w:rsid w:val="00F05D10"/>
    <w:rsid w:val="00F07412"/>
    <w:rsid w:val="00F07473"/>
    <w:rsid w:val="00F0747C"/>
    <w:rsid w:val="00F10885"/>
    <w:rsid w:val="00F11764"/>
    <w:rsid w:val="00F11952"/>
    <w:rsid w:val="00F1255A"/>
    <w:rsid w:val="00F13785"/>
    <w:rsid w:val="00F144A7"/>
    <w:rsid w:val="00F146BB"/>
    <w:rsid w:val="00F14E9D"/>
    <w:rsid w:val="00F16484"/>
    <w:rsid w:val="00F17EE8"/>
    <w:rsid w:val="00F24A99"/>
    <w:rsid w:val="00F24DD2"/>
    <w:rsid w:val="00F26E84"/>
    <w:rsid w:val="00F26EA0"/>
    <w:rsid w:val="00F27CB0"/>
    <w:rsid w:val="00F301FB"/>
    <w:rsid w:val="00F31833"/>
    <w:rsid w:val="00F3239A"/>
    <w:rsid w:val="00F328EF"/>
    <w:rsid w:val="00F32B7C"/>
    <w:rsid w:val="00F34147"/>
    <w:rsid w:val="00F342F7"/>
    <w:rsid w:val="00F3437B"/>
    <w:rsid w:val="00F353F3"/>
    <w:rsid w:val="00F355E4"/>
    <w:rsid w:val="00F36941"/>
    <w:rsid w:val="00F40F61"/>
    <w:rsid w:val="00F42760"/>
    <w:rsid w:val="00F4360F"/>
    <w:rsid w:val="00F44709"/>
    <w:rsid w:val="00F45291"/>
    <w:rsid w:val="00F453F1"/>
    <w:rsid w:val="00F456EB"/>
    <w:rsid w:val="00F459A1"/>
    <w:rsid w:val="00F45DF1"/>
    <w:rsid w:val="00F463E6"/>
    <w:rsid w:val="00F46661"/>
    <w:rsid w:val="00F47979"/>
    <w:rsid w:val="00F47EDF"/>
    <w:rsid w:val="00F47EE1"/>
    <w:rsid w:val="00F50283"/>
    <w:rsid w:val="00F506F2"/>
    <w:rsid w:val="00F50B18"/>
    <w:rsid w:val="00F521B8"/>
    <w:rsid w:val="00F53ACB"/>
    <w:rsid w:val="00F5481A"/>
    <w:rsid w:val="00F549F3"/>
    <w:rsid w:val="00F54CF0"/>
    <w:rsid w:val="00F54DD8"/>
    <w:rsid w:val="00F570B5"/>
    <w:rsid w:val="00F6049A"/>
    <w:rsid w:val="00F60986"/>
    <w:rsid w:val="00F61980"/>
    <w:rsid w:val="00F62ADF"/>
    <w:rsid w:val="00F638A7"/>
    <w:rsid w:val="00F63EAB"/>
    <w:rsid w:val="00F6402B"/>
    <w:rsid w:val="00F65FBC"/>
    <w:rsid w:val="00F67EEC"/>
    <w:rsid w:val="00F702D5"/>
    <w:rsid w:val="00F734DB"/>
    <w:rsid w:val="00F73912"/>
    <w:rsid w:val="00F73F18"/>
    <w:rsid w:val="00F7471E"/>
    <w:rsid w:val="00F77C92"/>
    <w:rsid w:val="00F77FB4"/>
    <w:rsid w:val="00F80A99"/>
    <w:rsid w:val="00F81321"/>
    <w:rsid w:val="00F82571"/>
    <w:rsid w:val="00F8348B"/>
    <w:rsid w:val="00F83DC6"/>
    <w:rsid w:val="00F850B0"/>
    <w:rsid w:val="00F8625D"/>
    <w:rsid w:val="00F86418"/>
    <w:rsid w:val="00F86F45"/>
    <w:rsid w:val="00F87270"/>
    <w:rsid w:val="00F8762A"/>
    <w:rsid w:val="00F87FCD"/>
    <w:rsid w:val="00F9068B"/>
    <w:rsid w:val="00F90D80"/>
    <w:rsid w:val="00F91595"/>
    <w:rsid w:val="00F9162C"/>
    <w:rsid w:val="00F94A6C"/>
    <w:rsid w:val="00F958FB"/>
    <w:rsid w:val="00F963BA"/>
    <w:rsid w:val="00F965B8"/>
    <w:rsid w:val="00F97170"/>
    <w:rsid w:val="00F9779F"/>
    <w:rsid w:val="00FA06C1"/>
    <w:rsid w:val="00FA0DD9"/>
    <w:rsid w:val="00FA294C"/>
    <w:rsid w:val="00FA2F32"/>
    <w:rsid w:val="00FA2FE5"/>
    <w:rsid w:val="00FA3851"/>
    <w:rsid w:val="00FA4FE8"/>
    <w:rsid w:val="00FA6599"/>
    <w:rsid w:val="00FA6CBC"/>
    <w:rsid w:val="00FA6E23"/>
    <w:rsid w:val="00FA7B48"/>
    <w:rsid w:val="00FB0156"/>
    <w:rsid w:val="00FB040A"/>
    <w:rsid w:val="00FB0F8A"/>
    <w:rsid w:val="00FB1A38"/>
    <w:rsid w:val="00FB2303"/>
    <w:rsid w:val="00FB25ED"/>
    <w:rsid w:val="00FB3C4A"/>
    <w:rsid w:val="00FB4939"/>
    <w:rsid w:val="00FB5B6E"/>
    <w:rsid w:val="00FC0751"/>
    <w:rsid w:val="00FC1DD0"/>
    <w:rsid w:val="00FC26DC"/>
    <w:rsid w:val="00FC2F29"/>
    <w:rsid w:val="00FC3660"/>
    <w:rsid w:val="00FC3AD4"/>
    <w:rsid w:val="00FC4068"/>
    <w:rsid w:val="00FC48A8"/>
    <w:rsid w:val="00FC4C95"/>
    <w:rsid w:val="00FC6248"/>
    <w:rsid w:val="00FD0839"/>
    <w:rsid w:val="00FD1657"/>
    <w:rsid w:val="00FD255D"/>
    <w:rsid w:val="00FD3A92"/>
    <w:rsid w:val="00FD48F6"/>
    <w:rsid w:val="00FD58D7"/>
    <w:rsid w:val="00FD664A"/>
    <w:rsid w:val="00FD68EC"/>
    <w:rsid w:val="00FD7210"/>
    <w:rsid w:val="00FD7411"/>
    <w:rsid w:val="00FE0FCA"/>
    <w:rsid w:val="00FE1D86"/>
    <w:rsid w:val="00FE253C"/>
    <w:rsid w:val="00FE2640"/>
    <w:rsid w:val="00FE2747"/>
    <w:rsid w:val="00FE2C1F"/>
    <w:rsid w:val="00FE572E"/>
    <w:rsid w:val="00FE5C95"/>
    <w:rsid w:val="00FE7BAB"/>
    <w:rsid w:val="00FF0D8D"/>
    <w:rsid w:val="00FF14F1"/>
    <w:rsid w:val="00FF18F9"/>
    <w:rsid w:val="00FF1E02"/>
    <w:rsid w:val="00FF4434"/>
    <w:rsid w:val="00FF4D93"/>
    <w:rsid w:val="00FF4E16"/>
    <w:rsid w:val="00FF6430"/>
    <w:rsid w:val="00FF6535"/>
    <w:rsid w:val="00FF6608"/>
    <w:rsid w:val="00FF6FAD"/>
    <w:rsid w:val="00FF7CE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448C6D0E"/>
  <w15:chartTrackingRefBased/>
  <w15:docId w15:val="{233EF131-8B90-4986-B8AA-64E3DBF4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2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F6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1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2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1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22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2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2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224"/>
    <w:rPr>
      <w:vertAlign w:val="superscript"/>
    </w:rPr>
  </w:style>
  <w:style w:type="character" w:styleId="Hipercze">
    <w:name w:val="Hyperlink"/>
    <w:uiPriority w:val="99"/>
    <w:unhideWhenUsed/>
    <w:rsid w:val="00E71224"/>
    <w:rPr>
      <w:color w:val="0000FF"/>
      <w:u w:val="single"/>
    </w:rPr>
  </w:style>
  <w:style w:type="table" w:styleId="Tabela-Siatka">
    <w:name w:val="Table Grid"/>
    <w:basedOn w:val="Standardowy"/>
    <w:uiPriority w:val="39"/>
    <w:rsid w:val="00E7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1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22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7900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B05A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B05A03"/>
  </w:style>
  <w:style w:type="paragraph" w:customStyle="1" w:styleId="Default">
    <w:name w:val="Default"/>
    <w:rsid w:val="00546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513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iecalista1">
    <w:name w:val="Bieżąca lista1"/>
    <w:uiPriority w:val="99"/>
    <w:rsid w:val="00B2481E"/>
    <w:pPr>
      <w:numPr>
        <w:numId w:val="2"/>
      </w:numPr>
    </w:pPr>
  </w:style>
  <w:style w:type="character" w:customStyle="1" w:styleId="markedcontent">
    <w:name w:val="markedcontent"/>
    <w:rsid w:val="00050971"/>
  </w:style>
  <w:style w:type="character" w:customStyle="1" w:styleId="Nagwek2Znak">
    <w:name w:val="Nagłówek 2 Znak"/>
    <w:basedOn w:val="Domylnaczcionkaakapitu"/>
    <w:link w:val="Nagwek2"/>
    <w:uiPriority w:val="9"/>
    <w:rsid w:val="005F6B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6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8E758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80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807"/>
    <w:rPr>
      <w:vertAlign w:val="superscript"/>
    </w:rPr>
  </w:style>
  <w:style w:type="character" w:customStyle="1" w:styleId="WW8Num5z0">
    <w:name w:val="WW8Num5z0"/>
    <w:rsid w:val="004D7CE4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opiniowanie-projektow-regionalnych-ue-2021-2027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gugik/sprawozdania-i-zestawie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2CA0-B829-43C8-A42A-5DA89FE7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5344</Words>
  <Characters>32064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Magdalena</dc:creator>
  <cp:keywords/>
  <dc:description/>
  <cp:lastModifiedBy>Maciejewska Magdalena</cp:lastModifiedBy>
  <cp:revision>5</cp:revision>
  <cp:lastPrinted>2024-12-11T10:21:00Z</cp:lastPrinted>
  <dcterms:created xsi:type="dcterms:W3CDTF">2025-01-14T10:10:00Z</dcterms:created>
  <dcterms:modified xsi:type="dcterms:W3CDTF">2025-01-17T08:04:00Z</dcterms:modified>
</cp:coreProperties>
</file>